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02B" w:rsidRPr="009A2601" w:rsidRDefault="0060602B" w:rsidP="0060602B">
      <w:pPr>
        <w:pStyle w:val="a4"/>
        <w:jc w:val="center"/>
        <w:rPr>
          <w:b/>
          <w:i/>
          <w:u w:val="single"/>
        </w:rPr>
      </w:pPr>
      <w:r>
        <w:rPr>
          <w:rFonts w:ascii="Arial" w:hAnsi="Arial" w:cs="Arial"/>
          <w:noProof/>
          <w:color w:val="111111"/>
          <w:sz w:val="18"/>
          <w:szCs w:val="1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-6985</wp:posOffset>
            </wp:positionV>
            <wp:extent cx="1023620" cy="1028700"/>
            <wp:effectExtent l="0" t="0" r="5080" b="0"/>
            <wp:wrapNone/>
            <wp:docPr id="1" name="Картина 1" descr="http://s6.netlogstatic.com/bg/p/oo/75825905_3005353_2293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" descr="http://s6.netlogstatic.com/bg/p/oo/75825905_3005353_2293272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62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</w:t>
      </w:r>
      <w:r w:rsidRPr="009A2601">
        <w:rPr>
          <w:b/>
          <w:i/>
          <w:u w:val="single"/>
        </w:rPr>
        <w:t>ПРОФЕСИОНАЛНА ГИМНАЗИЯ ПО ДЪРВООБРАБОТВАНЕ</w:t>
      </w:r>
    </w:p>
    <w:p w:rsidR="0060602B" w:rsidRPr="009A2601" w:rsidRDefault="0060602B" w:rsidP="0060602B">
      <w:pPr>
        <w:pStyle w:val="a4"/>
        <w:tabs>
          <w:tab w:val="left" w:pos="360"/>
        </w:tabs>
        <w:rPr>
          <w:b/>
          <w:i/>
        </w:rPr>
      </w:pPr>
      <w:r>
        <w:tab/>
      </w:r>
      <w:r>
        <w:tab/>
      </w:r>
      <w:r w:rsidRPr="009A2601">
        <w:rPr>
          <w:b/>
          <w:i/>
        </w:rPr>
        <w:t xml:space="preserve">“ </w:t>
      </w:r>
      <w:r w:rsidRPr="009A2601">
        <w:rPr>
          <w:b/>
          <w:i/>
          <w:sz w:val="28"/>
          <w:szCs w:val="28"/>
        </w:rPr>
        <w:t>Иван Вазов” гр. Велинград</w:t>
      </w:r>
    </w:p>
    <w:p w:rsidR="0060602B" w:rsidRPr="008512E5" w:rsidRDefault="0060602B" w:rsidP="0060602B">
      <w:pPr>
        <w:pStyle w:val="a4"/>
        <w:jc w:val="center"/>
      </w:pPr>
      <w:r>
        <w:t xml:space="preserve"> </w:t>
      </w:r>
      <w:r w:rsidRPr="00E71BC6">
        <w:t>бул.” Съединение” №44</w:t>
      </w:r>
      <w:r>
        <w:t xml:space="preserve">;  </w:t>
      </w:r>
      <w:r w:rsidRPr="00B87018">
        <w:rPr>
          <w:color w:val="FF0000"/>
          <w:lang w:val="en-US"/>
        </w:rPr>
        <w:t>e</w:t>
      </w:r>
      <w:r w:rsidRPr="00B87018">
        <w:rPr>
          <w:color w:val="FF0000"/>
        </w:rPr>
        <w:t>-</w:t>
      </w:r>
      <w:r w:rsidRPr="00B87018">
        <w:rPr>
          <w:color w:val="FF0000"/>
          <w:lang w:val="en-US"/>
        </w:rPr>
        <w:t>mail</w:t>
      </w:r>
      <w:r w:rsidRPr="00B87018">
        <w:rPr>
          <w:color w:val="0000FF"/>
        </w:rPr>
        <w:t>:</w:t>
      </w:r>
      <w:r w:rsidRPr="00B87018">
        <w:rPr>
          <w:color w:val="0000FF"/>
          <w:lang w:val="en-US"/>
        </w:rPr>
        <w:t>pgd</w:t>
      </w:r>
      <w:r w:rsidRPr="00B87018">
        <w:rPr>
          <w:color w:val="0000FF"/>
        </w:rPr>
        <w:t>_</w:t>
      </w:r>
      <w:r w:rsidRPr="00B87018">
        <w:rPr>
          <w:color w:val="0000FF"/>
          <w:lang w:val="en-US"/>
        </w:rPr>
        <w:t>ivanvazovvg</w:t>
      </w:r>
      <w:r w:rsidRPr="00B87018">
        <w:rPr>
          <w:color w:val="0000FF"/>
        </w:rPr>
        <w:t>@</w:t>
      </w:r>
      <w:r w:rsidRPr="00B87018">
        <w:rPr>
          <w:color w:val="0000FF"/>
          <w:lang w:val="en-US"/>
        </w:rPr>
        <w:t>abv</w:t>
      </w:r>
      <w:r w:rsidRPr="00B87018">
        <w:rPr>
          <w:color w:val="0000FF"/>
        </w:rPr>
        <w:t>.</w:t>
      </w:r>
      <w:r w:rsidRPr="00B87018">
        <w:rPr>
          <w:color w:val="0000FF"/>
          <w:lang w:val="en-US"/>
        </w:rPr>
        <w:t>bg</w:t>
      </w:r>
    </w:p>
    <w:p w:rsidR="0060602B" w:rsidRDefault="0060602B" w:rsidP="0060602B">
      <w:pPr>
        <w:pStyle w:val="a4"/>
        <w:rPr>
          <w:rFonts w:ascii="Arial" w:hAnsi="Arial" w:cs="Arial"/>
          <w:color w:val="111111"/>
          <w:sz w:val="18"/>
          <w:szCs w:val="18"/>
        </w:rPr>
      </w:pPr>
      <w:r>
        <w:rPr>
          <w:rFonts w:ascii="Arial" w:hAnsi="Arial" w:cs="Arial"/>
          <w:color w:val="111111"/>
          <w:sz w:val="18"/>
          <w:szCs w:val="18"/>
        </w:rPr>
        <w:t xml:space="preserve">                   </w:t>
      </w:r>
    </w:p>
    <w:p w:rsidR="0060602B" w:rsidRDefault="0060602B" w:rsidP="0060602B">
      <w:pPr>
        <w:pStyle w:val="a4"/>
        <w:rPr>
          <w:lang w:val="en-US"/>
        </w:rPr>
      </w:pPr>
      <w:r>
        <w:rPr>
          <w:rFonts w:ascii="Arial" w:hAnsi="Arial" w:cs="Arial"/>
          <w:color w:val="111111"/>
          <w:sz w:val="18"/>
          <w:szCs w:val="18"/>
        </w:rPr>
        <w:t xml:space="preserve"> </w:t>
      </w:r>
      <w:r>
        <w:t xml:space="preserve">    </w:t>
      </w:r>
    </w:p>
    <w:p w:rsidR="0060602B" w:rsidRDefault="0060602B" w:rsidP="0060602B">
      <w:pPr>
        <w:pStyle w:val="a4"/>
        <w:rPr>
          <w:lang w:val="en-US"/>
        </w:rPr>
      </w:pPr>
    </w:p>
    <w:p w:rsidR="0060602B" w:rsidRPr="0060602B" w:rsidRDefault="0060602B" w:rsidP="0060602B">
      <w:pPr>
        <w:pStyle w:val="a4"/>
        <w:rPr>
          <w:lang w:val="en-US"/>
        </w:rPr>
      </w:pPr>
    </w:p>
    <w:p w:rsidR="0060602B" w:rsidRPr="00F85F5B" w:rsidRDefault="0060602B" w:rsidP="0060602B">
      <w:pPr>
        <w:tabs>
          <w:tab w:val="left" w:pos="6525"/>
        </w:tabs>
        <w:jc w:val="both"/>
        <w:rPr>
          <w:b/>
          <w:sz w:val="28"/>
          <w:szCs w:val="28"/>
        </w:rPr>
      </w:pPr>
      <w:r w:rsidRPr="00F85F5B">
        <w:rPr>
          <w:b/>
          <w:sz w:val="28"/>
          <w:szCs w:val="28"/>
        </w:rPr>
        <w:t>Утвърдил:</w:t>
      </w:r>
    </w:p>
    <w:p w:rsidR="0060602B" w:rsidRPr="0060602B" w:rsidRDefault="00F85F5B" w:rsidP="0060602B">
      <w:pPr>
        <w:tabs>
          <w:tab w:val="left" w:pos="6525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Директор:</w:t>
      </w:r>
      <w:r w:rsidR="0060602B" w:rsidRPr="0060602B">
        <w:rPr>
          <w:i/>
          <w:sz w:val="28"/>
          <w:szCs w:val="28"/>
        </w:rPr>
        <w:t>инж. Росица Рускова</w:t>
      </w:r>
    </w:p>
    <w:p w:rsidR="0060602B" w:rsidRPr="00740362" w:rsidRDefault="0060602B" w:rsidP="0060602B">
      <w:pPr>
        <w:tabs>
          <w:tab w:val="left" w:pos="6525"/>
        </w:tabs>
        <w:ind w:left="360"/>
        <w:jc w:val="both"/>
        <w:rPr>
          <w:b/>
          <w:i/>
        </w:rPr>
      </w:pPr>
    </w:p>
    <w:p w:rsidR="0060602B" w:rsidRPr="0060602B" w:rsidRDefault="0060602B" w:rsidP="0060602B">
      <w:pPr>
        <w:tabs>
          <w:tab w:val="left" w:pos="6525"/>
        </w:tabs>
        <w:jc w:val="both"/>
        <w:rPr>
          <w:b/>
        </w:rPr>
      </w:pPr>
    </w:p>
    <w:p w:rsidR="0060602B" w:rsidRDefault="0060602B" w:rsidP="0060602B">
      <w:pPr>
        <w:tabs>
          <w:tab w:val="left" w:pos="6525"/>
        </w:tabs>
        <w:ind w:left="360"/>
        <w:jc w:val="both"/>
        <w:rPr>
          <w:b/>
        </w:rPr>
      </w:pPr>
    </w:p>
    <w:p w:rsidR="0060602B" w:rsidRDefault="000247B7" w:rsidP="0060602B">
      <w:pPr>
        <w:tabs>
          <w:tab w:val="left" w:pos="6525"/>
        </w:tabs>
        <w:ind w:left="360"/>
        <w:jc w:val="center"/>
        <w:rPr>
          <w:rFonts w:ascii="Tahoma" w:hAnsi="Tahoma" w:cs="Tahoma"/>
          <w:b/>
          <w:sz w:val="40"/>
          <w:szCs w:val="40"/>
        </w:rPr>
      </w:pPr>
      <w:r>
        <w:rPr>
          <w:rFonts w:ascii="Tahoma" w:hAnsi="Tahoma" w:cs="Tahoma"/>
          <w:b/>
          <w:sz w:val="40"/>
          <w:szCs w:val="4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97.5pt;height:45pt" fillcolor="#06c" strokecolor="#9cf" strokeweight="1.5pt">
            <v:shadow on="t" color="#900"/>
            <v:textpath style="font-family:&quot;Impact&quot;;v-text-kern:t" trim="t" fitpath="t" string="П Л А Н"/>
          </v:shape>
        </w:pict>
      </w:r>
    </w:p>
    <w:p w:rsidR="0060602B" w:rsidRPr="000F35A0" w:rsidRDefault="0060602B" w:rsidP="0060602B">
      <w:pPr>
        <w:tabs>
          <w:tab w:val="left" w:pos="6525"/>
        </w:tabs>
        <w:ind w:left="360"/>
        <w:jc w:val="center"/>
        <w:rPr>
          <w:rFonts w:ascii="Arial" w:hAnsi="Arial" w:cs="Arial"/>
          <w:b/>
        </w:rPr>
      </w:pPr>
    </w:p>
    <w:p w:rsidR="0060602B" w:rsidRPr="000F35A0" w:rsidRDefault="0060602B" w:rsidP="0060602B">
      <w:pPr>
        <w:tabs>
          <w:tab w:val="left" w:pos="6525"/>
        </w:tabs>
        <w:ind w:left="360"/>
        <w:jc w:val="center"/>
        <w:rPr>
          <w:rFonts w:ascii="Arial" w:hAnsi="Arial" w:cs="Arial"/>
          <w:b/>
        </w:rPr>
      </w:pPr>
    </w:p>
    <w:p w:rsidR="0060602B" w:rsidRPr="002E4C84" w:rsidRDefault="0060602B" w:rsidP="0060602B">
      <w:pPr>
        <w:tabs>
          <w:tab w:val="left" w:pos="6525"/>
        </w:tabs>
        <w:ind w:left="360"/>
        <w:jc w:val="center"/>
        <w:rPr>
          <w:rFonts w:ascii="Tahoma" w:hAnsi="Tahoma" w:cs="Tahoma"/>
          <w:sz w:val="36"/>
          <w:szCs w:val="36"/>
        </w:rPr>
      </w:pPr>
      <w:r w:rsidRPr="002E4C84">
        <w:rPr>
          <w:rFonts w:ascii="Tahoma" w:hAnsi="Tahoma" w:cs="Tahoma"/>
          <w:sz w:val="36"/>
          <w:szCs w:val="36"/>
        </w:rPr>
        <w:t xml:space="preserve">за </w:t>
      </w:r>
      <w:r>
        <w:rPr>
          <w:rFonts w:ascii="Tahoma" w:hAnsi="Tahoma" w:cs="Tahoma"/>
          <w:sz w:val="36"/>
          <w:szCs w:val="36"/>
        </w:rPr>
        <w:t>работа на училищен координационен съвет</w:t>
      </w:r>
      <w:r>
        <w:rPr>
          <w:rFonts w:ascii="Tahoma" w:hAnsi="Tahoma" w:cs="Tahoma"/>
          <w:sz w:val="36"/>
          <w:szCs w:val="36"/>
          <w:lang w:val="en-US"/>
        </w:rPr>
        <w:t xml:space="preserve"> </w:t>
      </w:r>
      <w:r w:rsidR="005E6701">
        <w:rPr>
          <w:rFonts w:ascii="Tahoma" w:hAnsi="Tahoma" w:cs="Tahoma"/>
          <w:sz w:val="36"/>
          <w:szCs w:val="36"/>
        </w:rPr>
        <w:t xml:space="preserve">за справяне тормоза в училище </w:t>
      </w:r>
      <w:r>
        <w:rPr>
          <w:rFonts w:ascii="Tahoma" w:hAnsi="Tahoma" w:cs="Tahoma"/>
          <w:sz w:val="36"/>
          <w:szCs w:val="36"/>
        </w:rPr>
        <w:t xml:space="preserve">към ПГД „Иван Вазов“ – гр.Велинград </w:t>
      </w:r>
      <w:r w:rsidRPr="002E4C84">
        <w:rPr>
          <w:rFonts w:ascii="Tahoma" w:hAnsi="Tahoma" w:cs="Tahoma"/>
          <w:sz w:val="36"/>
          <w:szCs w:val="36"/>
        </w:rPr>
        <w:t xml:space="preserve">по </w:t>
      </w:r>
      <w:r w:rsidR="005E6701">
        <w:rPr>
          <w:rFonts w:ascii="Tahoma" w:hAnsi="Tahoma" w:cs="Tahoma"/>
          <w:sz w:val="36"/>
          <w:szCs w:val="36"/>
        </w:rPr>
        <w:t>изпълнение на</w:t>
      </w:r>
    </w:p>
    <w:p w:rsidR="0060602B" w:rsidRPr="002E4C84" w:rsidRDefault="0060602B" w:rsidP="0060602B">
      <w:pPr>
        <w:tabs>
          <w:tab w:val="left" w:pos="6525"/>
        </w:tabs>
        <w:ind w:left="360"/>
        <w:jc w:val="center"/>
        <w:rPr>
          <w:rFonts w:ascii="Tahoma" w:hAnsi="Tahoma" w:cs="Tahoma"/>
          <w:sz w:val="36"/>
          <w:szCs w:val="36"/>
        </w:rPr>
      </w:pPr>
      <w:r w:rsidRPr="002E4C84">
        <w:rPr>
          <w:rFonts w:ascii="Tahoma" w:hAnsi="Tahoma" w:cs="Tahoma"/>
          <w:sz w:val="36"/>
          <w:szCs w:val="36"/>
        </w:rPr>
        <w:t>“Механизма за противодействие на училищния тормоз</w:t>
      </w:r>
      <w:r>
        <w:rPr>
          <w:rFonts w:ascii="Tahoma" w:hAnsi="Tahoma" w:cs="Tahoma"/>
          <w:sz w:val="36"/>
          <w:szCs w:val="36"/>
        </w:rPr>
        <w:t xml:space="preserve"> между децата и учениците в училище </w:t>
      </w:r>
      <w:r w:rsidRPr="002E4C84">
        <w:rPr>
          <w:rFonts w:ascii="Tahoma" w:hAnsi="Tahoma" w:cs="Tahoma"/>
          <w:sz w:val="36"/>
          <w:szCs w:val="36"/>
        </w:rPr>
        <w:t>“</w:t>
      </w:r>
      <w:r>
        <w:rPr>
          <w:rFonts w:ascii="Tahoma" w:hAnsi="Tahoma" w:cs="Tahoma"/>
          <w:sz w:val="36"/>
          <w:szCs w:val="36"/>
        </w:rPr>
        <w:t>, съгласно Заповед РД09 – 611/18.12.2015г. на Министъра на образованието и науката</w:t>
      </w:r>
    </w:p>
    <w:p w:rsidR="0060602B" w:rsidRDefault="0060602B" w:rsidP="0060602B">
      <w:pPr>
        <w:rPr>
          <w:rFonts w:ascii="Arial" w:hAnsi="Arial" w:cs="Arial"/>
          <w:b/>
        </w:rPr>
      </w:pPr>
    </w:p>
    <w:p w:rsidR="0060602B" w:rsidRDefault="0060602B" w:rsidP="0060602B">
      <w:pPr>
        <w:rPr>
          <w:rFonts w:ascii="Arial" w:hAnsi="Arial" w:cs="Arial"/>
          <w:b/>
        </w:rPr>
      </w:pPr>
    </w:p>
    <w:p w:rsidR="0060602B" w:rsidRPr="00BE7FB5" w:rsidRDefault="00BE7FB5" w:rsidP="00F85F5B">
      <w:pPr>
        <w:jc w:val="center"/>
        <w:rPr>
          <w:rFonts w:ascii="Arial" w:hAnsi="Arial" w:cs="Arial"/>
          <w:b/>
          <w:sz w:val="40"/>
          <w:szCs w:val="40"/>
          <w:lang w:val="en-US"/>
        </w:rPr>
      </w:pPr>
      <w:r>
        <w:rPr>
          <w:rFonts w:ascii="Arial" w:hAnsi="Arial" w:cs="Arial"/>
          <w:b/>
          <w:sz w:val="40"/>
          <w:szCs w:val="40"/>
        </w:rPr>
        <w:t>201</w:t>
      </w:r>
      <w:r>
        <w:rPr>
          <w:rFonts w:ascii="Arial" w:hAnsi="Arial" w:cs="Arial"/>
          <w:b/>
          <w:sz w:val="40"/>
          <w:szCs w:val="40"/>
          <w:lang w:val="en-US"/>
        </w:rPr>
        <w:t>9</w:t>
      </w:r>
      <w:r>
        <w:rPr>
          <w:rFonts w:ascii="Arial" w:hAnsi="Arial" w:cs="Arial"/>
          <w:b/>
          <w:sz w:val="40"/>
          <w:szCs w:val="40"/>
        </w:rPr>
        <w:t xml:space="preserve"> - 20</w:t>
      </w:r>
      <w:r>
        <w:rPr>
          <w:rFonts w:ascii="Arial" w:hAnsi="Arial" w:cs="Arial"/>
          <w:b/>
          <w:sz w:val="40"/>
          <w:szCs w:val="40"/>
          <w:lang w:val="en-US"/>
        </w:rPr>
        <w:t>20</w:t>
      </w:r>
    </w:p>
    <w:p w:rsidR="0060602B" w:rsidRDefault="0060602B" w:rsidP="0060602B">
      <w:pPr>
        <w:rPr>
          <w:rFonts w:ascii="Arial" w:hAnsi="Arial" w:cs="Arial"/>
          <w:b/>
        </w:rPr>
      </w:pPr>
    </w:p>
    <w:p w:rsidR="0060602B" w:rsidRDefault="0060602B" w:rsidP="0060602B">
      <w:pPr>
        <w:rPr>
          <w:rFonts w:ascii="Arial" w:hAnsi="Arial" w:cs="Arial"/>
          <w:b/>
        </w:rPr>
      </w:pPr>
    </w:p>
    <w:p w:rsidR="0060602B" w:rsidRDefault="0060602B" w:rsidP="0060602B">
      <w:pPr>
        <w:rPr>
          <w:rFonts w:ascii="Arial" w:hAnsi="Arial" w:cs="Arial"/>
          <w:b/>
          <w:sz w:val="28"/>
          <w:szCs w:val="28"/>
        </w:rPr>
      </w:pPr>
      <w:r w:rsidRPr="00D52F2B">
        <w:rPr>
          <w:rFonts w:ascii="Arial" w:hAnsi="Arial" w:cs="Arial"/>
          <w:b/>
          <w:sz w:val="28"/>
          <w:szCs w:val="28"/>
        </w:rPr>
        <w:t>Състав на съвета:</w:t>
      </w:r>
    </w:p>
    <w:p w:rsidR="0060602B" w:rsidRDefault="0060602B" w:rsidP="0060602B">
      <w:pPr>
        <w:rPr>
          <w:rFonts w:ascii="Arial" w:hAnsi="Arial" w:cs="Arial"/>
          <w:b/>
        </w:rPr>
      </w:pPr>
    </w:p>
    <w:p w:rsidR="0060602B" w:rsidRDefault="0060602B" w:rsidP="0060602B">
      <w:pPr>
        <w:numPr>
          <w:ilvl w:val="0"/>
          <w:numId w:val="1"/>
        </w:numPr>
        <w:rPr>
          <w:rFonts w:ascii="Arial" w:hAnsi="Arial" w:cs="Arial"/>
        </w:rPr>
      </w:pPr>
      <w:r w:rsidRPr="00D52F2B">
        <w:rPr>
          <w:rFonts w:ascii="Arial" w:hAnsi="Arial" w:cs="Arial"/>
          <w:b/>
          <w:i/>
        </w:rPr>
        <w:t>Председател</w:t>
      </w:r>
      <w:r>
        <w:rPr>
          <w:rFonts w:ascii="Arial" w:hAnsi="Arial" w:cs="Arial"/>
        </w:rPr>
        <w:t>: инж.Катя Даскалова – старши учител</w:t>
      </w:r>
    </w:p>
    <w:p w:rsidR="0060602B" w:rsidRDefault="0060602B" w:rsidP="0060602B">
      <w:pPr>
        <w:ind w:left="360"/>
        <w:rPr>
          <w:rFonts w:ascii="Arial" w:hAnsi="Arial" w:cs="Arial"/>
        </w:rPr>
      </w:pPr>
    </w:p>
    <w:p w:rsidR="0060602B" w:rsidRPr="0060602B" w:rsidRDefault="0060602B" w:rsidP="0060602B">
      <w:pPr>
        <w:numPr>
          <w:ilvl w:val="0"/>
          <w:numId w:val="1"/>
        </w:numPr>
        <w:rPr>
          <w:rFonts w:ascii="Arial" w:hAnsi="Arial" w:cs="Arial"/>
        </w:rPr>
      </w:pPr>
      <w:r w:rsidRPr="00D52F2B">
        <w:rPr>
          <w:rFonts w:ascii="Arial" w:hAnsi="Arial" w:cs="Arial"/>
          <w:b/>
          <w:i/>
        </w:rPr>
        <w:t>Членове</w:t>
      </w:r>
      <w:r>
        <w:rPr>
          <w:rFonts w:ascii="Arial" w:hAnsi="Arial" w:cs="Arial"/>
        </w:rPr>
        <w:t>:</w:t>
      </w:r>
    </w:p>
    <w:p w:rsidR="0060602B" w:rsidRDefault="00D45F36" w:rsidP="0060602B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Елена Мишева </w:t>
      </w:r>
      <w:r w:rsidR="0060602B">
        <w:rPr>
          <w:rFonts w:ascii="Arial" w:hAnsi="Arial" w:cs="Arial"/>
        </w:rPr>
        <w:t>– старши учител</w:t>
      </w:r>
    </w:p>
    <w:p w:rsidR="0060602B" w:rsidRDefault="0060602B" w:rsidP="0060602B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Валентин Пламенов Кадьов – младши учител</w:t>
      </w:r>
    </w:p>
    <w:p w:rsidR="0060602B" w:rsidRDefault="00D45F36" w:rsidP="00D45F36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Антоанета Нанкова - </w:t>
      </w:r>
      <w:r>
        <w:rPr>
          <w:rFonts w:ascii="Arial" w:hAnsi="Arial" w:cs="Arial"/>
        </w:rPr>
        <w:t>старши учител</w:t>
      </w:r>
    </w:p>
    <w:p w:rsidR="003D559E" w:rsidRDefault="003D559E" w:rsidP="00D45F36">
      <w:pPr>
        <w:ind w:left="360"/>
        <w:rPr>
          <w:rFonts w:ascii="Arial" w:hAnsi="Arial" w:cs="Arial"/>
        </w:rPr>
      </w:pPr>
    </w:p>
    <w:p w:rsidR="00840F60" w:rsidRDefault="003D559E" w:rsidP="0060602B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Десислава Милева </w:t>
      </w:r>
      <w:r w:rsidR="0060602B">
        <w:rPr>
          <w:rFonts w:ascii="Arial" w:hAnsi="Arial" w:cs="Arial"/>
        </w:rPr>
        <w:t>–</w:t>
      </w:r>
      <w:r w:rsidR="002D6196">
        <w:rPr>
          <w:rFonts w:ascii="Arial" w:hAnsi="Arial" w:cs="Arial"/>
        </w:rPr>
        <w:t xml:space="preserve"> </w:t>
      </w:r>
      <w:r w:rsidR="00840F60">
        <w:rPr>
          <w:rFonts w:ascii="Arial" w:hAnsi="Arial" w:cs="Arial"/>
        </w:rPr>
        <w:t>родител</w:t>
      </w:r>
    </w:p>
    <w:p w:rsidR="0060602B" w:rsidRDefault="003D559E" w:rsidP="0060602B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Сибирка Дивакова </w:t>
      </w:r>
      <w:r w:rsidR="0060602B">
        <w:rPr>
          <w:rFonts w:ascii="Arial" w:hAnsi="Arial" w:cs="Arial"/>
        </w:rPr>
        <w:t>– родител</w:t>
      </w:r>
    </w:p>
    <w:p w:rsidR="0060602B" w:rsidRDefault="0060602B" w:rsidP="0060602B">
      <w:pPr>
        <w:ind w:left="360"/>
        <w:rPr>
          <w:rFonts w:ascii="Arial" w:hAnsi="Arial" w:cs="Arial"/>
        </w:rPr>
      </w:pPr>
    </w:p>
    <w:p w:rsidR="0060602B" w:rsidRDefault="0060602B" w:rsidP="0060602B">
      <w:pPr>
        <w:rPr>
          <w:rFonts w:ascii="Arial" w:hAnsi="Arial" w:cs="Arial"/>
          <w:b/>
          <w:sz w:val="28"/>
          <w:szCs w:val="28"/>
          <w:u w:val="single"/>
        </w:rPr>
      </w:pPr>
    </w:p>
    <w:p w:rsidR="0060602B" w:rsidRDefault="0060602B" w:rsidP="0060602B">
      <w:pPr>
        <w:rPr>
          <w:rFonts w:ascii="Arial" w:hAnsi="Arial" w:cs="Arial"/>
          <w:i/>
        </w:rPr>
      </w:pPr>
      <w:r w:rsidRPr="0060602B">
        <w:rPr>
          <w:rFonts w:ascii="Arial" w:hAnsi="Arial" w:cs="Arial"/>
          <w:i/>
        </w:rPr>
        <w:t xml:space="preserve">Настоящият план е приет на ПС </w:t>
      </w:r>
      <w:r w:rsidR="003D559E">
        <w:rPr>
          <w:rFonts w:ascii="Arial" w:hAnsi="Arial" w:cs="Arial"/>
          <w:i/>
        </w:rPr>
        <w:t>с Протокол №11/12</w:t>
      </w:r>
      <w:r w:rsidR="005E6701">
        <w:rPr>
          <w:rFonts w:ascii="Arial" w:hAnsi="Arial" w:cs="Arial"/>
          <w:i/>
        </w:rPr>
        <w:t>.09.2017</w:t>
      </w:r>
      <w:r w:rsidR="00F85F5B">
        <w:rPr>
          <w:rFonts w:ascii="Arial" w:hAnsi="Arial" w:cs="Arial"/>
          <w:i/>
        </w:rPr>
        <w:t xml:space="preserve">г. </w:t>
      </w:r>
      <w:r w:rsidRPr="0060602B">
        <w:rPr>
          <w:rFonts w:ascii="Arial" w:hAnsi="Arial" w:cs="Arial"/>
          <w:i/>
        </w:rPr>
        <w:t>и утвърден със Заповед №</w:t>
      </w:r>
      <w:r w:rsidR="00DA7DB1">
        <w:rPr>
          <w:rFonts w:ascii="Arial" w:hAnsi="Arial" w:cs="Arial"/>
          <w:i/>
        </w:rPr>
        <w:t xml:space="preserve">   </w:t>
      </w:r>
      <w:r w:rsidR="00982BD6">
        <w:rPr>
          <w:rFonts w:ascii="Arial" w:hAnsi="Arial" w:cs="Arial"/>
          <w:i/>
        </w:rPr>
        <w:t xml:space="preserve">     </w:t>
      </w:r>
      <w:r w:rsidR="00DA7DB1">
        <w:rPr>
          <w:rFonts w:ascii="Arial" w:hAnsi="Arial" w:cs="Arial"/>
          <w:i/>
        </w:rPr>
        <w:t>/</w:t>
      </w:r>
      <w:r w:rsidRPr="0060602B">
        <w:rPr>
          <w:rFonts w:ascii="Arial" w:hAnsi="Arial" w:cs="Arial"/>
          <w:i/>
        </w:rPr>
        <w:t xml:space="preserve"> </w:t>
      </w:r>
      <w:r w:rsidR="00DA7DB1">
        <w:rPr>
          <w:rFonts w:ascii="Arial" w:hAnsi="Arial" w:cs="Arial"/>
          <w:i/>
        </w:rPr>
        <w:t xml:space="preserve">     </w:t>
      </w:r>
      <w:r w:rsidR="00982BD6">
        <w:rPr>
          <w:rFonts w:ascii="Arial" w:hAnsi="Arial" w:cs="Arial"/>
          <w:i/>
        </w:rPr>
        <w:t xml:space="preserve">        на Д</w:t>
      </w:r>
      <w:bookmarkStart w:id="0" w:name="_GoBack"/>
      <w:bookmarkEnd w:id="0"/>
      <w:r w:rsidRPr="0060602B">
        <w:rPr>
          <w:rFonts w:ascii="Arial" w:hAnsi="Arial" w:cs="Arial"/>
          <w:i/>
        </w:rPr>
        <w:t>иректора на училището</w:t>
      </w:r>
    </w:p>
    <w:p w:rsidR="00517C4C" w:rsidRDefault="00517C4C" w:rsidP="0060602B">
      <w:pPr>
        <w:rPr>
          <w:rFonts w:ascii="Arial" w:hAnsi="Arial" w:cs="Arial"/>
          <w:i/>
        </w:rPr>
      </w:pPr>
    </w:p>
    <w:p w:rsidR="00517C4C" w:rsidRPr="0060602B" w:rsidRDefault="00517C4C" w:rsidP="0060602B">
      <w:pPr>
        <w:rPr>
          <w:rFonts w:ascii="Arial" w:hAnsi="Arial" w:cs="Arial"/>
          <w:i/>
        </w:rPr>
      </w:pPr>
    </w:p>
    <w:p w:rsidR="0060602B" w:rsidRPr="0060602B" w:rsidRDefault="0060602B" w:rsidP="0060602B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І. Предмет</w:t>
      </w:r>
    </w:p>
    <w:p w:rsidR="0060602B" w:rsidRDefault="0060602B" w:rsidP="0060602B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ab/>
        <w:t>Проучване и подпомагане психичното развитие и здраве на децата и юношите в системата на средното образование, чрез превантивни мерки и сътрудничество по прилагането на механизъм за противодействие на училищния тормоз между децата и учениците в училище.</w:t>
      </w:r>
    </w:p>
    <w:p w:rsidR="0060602B" w:rsidRDefault="0060602B" w:rsidP="0060602B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ab/>
        <w:t>Единният механизъм за противодействие на тормоза е разработен от МОМН с участието на МТС, АСП, ДАЗД, МВР, ЦКБППМН и неправителствените организации – НМД, фондация “Стъпки за невидимите деца в България”, фондация “Асоциация Анимус”, Дружеството на психолозите в България и УНИЦЕФ.</w:t>
      </w:r>
    </w:p>
    <w:p w:rsidR="0060602B" w:rsidRDefault="0060602B" w:rsidP="0060602B">
      <w:pPr>
        <w:ind w:left="360"/>
        <w:rPr>
          <w:rFonts w:ascii="Arial" w:hAnsi="Arial" w:cs="Arial"/>
        </w:rPr>
      </w:pPr>
    </w:p>
    <w:p w:rsidR="0060602B" w:rsidRDefault="0060602B" w:rsidP="0060602B">
      <w:pPr>
        <w:rPr>
          <w:rFonts w:ascii="Arial" w:hAnsi="Arial" w:cs="Arial"/>
          <w:b/>
          <w:sz w:val="28"/>
          <w:szCs w:val="28"/>
          <w:u w:val="single"/>
        </w:rPr>
      </w:pPr>
      <w:r w:rsidRPr="00CD3822">
        <w:rPr>
          <w:rFonts w:ascii="Arial" w:hAnsi="Arial" w:cs="Arial"/>
          <w:b/>
          <w:sz w:val="28"/>
          <w:szCs w:val="28"/>
          <w:u w:val="single"/>
        </w:rPr>
        <w:t>ІІ. Цел</w:t>
      </w:r>
    </w:p>
    <w:p w:rsidR="00517C4C" w:rsidRPr="0060602B" w:rsidRDefault="00517C4C" w:rsidP="0060602B">
      <w:pPr>
        <w:rPr>
          <w:rFonts w:ascii="Arial" w:hAnsi="Arial" w:cs="Arial"/>
          <w:u w:val="single"/>
        </w:rPr>
      </w:pPr>
    </w:p>
    <w:p w:rsidR="0060602B" w:rsidRDefault="0060602B" w:rsidP="0060602B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ab/>
        <w:t>Разработване и прилагане на цялостен училищен подход, полагане на координирани и последователни усилия за предотвратяване на тормоза и създаване на по-сигурна училищна среда.</w:t>
      </w:r>
    </w:p>
    <w:p w:rsidR="0060602B" w:rsidRDefault="0060602B" w:rsidP="0060602B">
      <w:pPr>
        <w:ind w:left="360"/>
        <w:rPr>
          <w:rFonts w:ascii="Arial" w:hAnsi="Arial" w:cs="Arial"/>
        </w:rPr>
      </w:pPr>
    </w:p>
    <w:p w:rsidR="0060602B" w:rsidRDefault="0060602B" w:rsidP="0060602B">
      <w:pPr>
        <w:rPr>
          <w:rFonts w:ascii="Arial" w:hAnsi="Arial" w:cs="Arial"/>
          <w:b/>
          <w:sz w:val="28"/>
          <w:szCs w:val="28"/>
          <w:u w:val="single"/>
        </w:rPr>
      </w:pPr>
      <w:r w:rsidRPr="00CD3822">
        <w:rPr>
          <w:rFonts w:ascii="Arial" w:hAnsi="Arial" w:cs="Arial"/>
          <w:b/>
          <w:sz w:val="28"/>
          <w:szCs w:val="28"/>
          <w:u w:val="single"/>
        </w:rPr>
        <w:t>ІІІ. Задачи:</w:t>
      </w:r>
    </w:p>
    <w:p w:rsidR="00517C4C" w:rsidRPr="0060602B" w:rsidRDefault="00517C4C" w:rsidP="0060602B">
      <w:pPr>
        <w:rPr>
          <w:rFonts w:ascii="Arial" w:hAnsi="Arial" w:cs="Arial"/>
          <w:u w:val="single"/>
        </w:rPr>
      </w:pPr>
    </w:p>
    <w:p w:rsidR="0060602B" w:rsidRDefault="0060602B" w:rsidP="0060602B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Разработване и прилагане на превантивни дейности за предотвратяване на тормоза в училище.</w:t>
      </w:r>
    </w:p>
    <w:p w:rsidR="0060602B" w:rsidRDefault="0060602B" w:rsidP="0060602B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Разработване на защитна мрежа за интервенция при случаи на тормоз в училище.</w:t>
      </w:r>
    </w:p>
    <w:p w:rsidR="0060602B" w:rsidRDefault="0060602B" w:rsidP="0060602B">
      <w:pPr>
        <w:rPr>
          <w:rFonts w:ascii="Arial" w:hAnsi="Arial" w:cs="Arial"/>
        </w:rPr>
      </w:pPr>
    </w:p>
    <w:p w:rsidR="0060602B" w:rsidRPr="00CD3822" w:rsidRDefault="0060602B" w:rsidP="0060602B">
      <w:pPr>
        <w:rPr>
          <w:rFonts w:ascii="Arial" w:hAnsi="Arial" w:cs="Arial"/>
          <w:b/>
          <w:sz w:val="28"/>
          <w:szCs w:val="28"/>
          <w:u w:val="single"/>
        </w:rPr>
      </w:pPr>
      <w:r w:rsidRPr="00CD3822">
        <w:rPr>
          <w:rFonts w:ascii="Arial" w:hAnsi="Arial" w:cs="Arial"/>
          <w:b/>
          <w:sz w:val="28"/>
          <w:szCs w:val="28"/>
          <w:u w:val="single"/>
        </w:rPr>
        <w:t xml:space="preserve">ІV. Общи положения </w:t>
      </w:r>
    </w:p>
    <w:p w:rsidR="0060602B" w:rsidRDefault="0060602B" w:rsidP="0060602B">
      <w:pPr>
        <w:rPr>
          <w:rFonts w:ascii="Arial" w:hAnsi="Arial" w:cs="Arial"/>
          <w:b/>
          <w:sz w:val="28"/>
          <w:szCs w:val="28"/>
        </w:rPr>
      </w:pPr>
    </w:p>
    <w:p w:rsidR="0060602B" w:rsidRDefault="0060602B" w:rsidP="0060602B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Във всяко училище се създава координационен съвет с ясни функции и делегирани отговорности, който да отговаря за планиране, проследяване и координиране на усилията за справяне с тормоза. </w:t>
      </w:r>
    </w:p>
    <w:p w:rsidR="0060602B" w:rsidRPr="005E152C" w:rsidRDefault="0060602B" w:rsidP="0060602B">
      <w:pPr>
        <w:numPr>
          <w:ilvl w:val="1"/>
          <w:numId w:val="3"/>
        </w:numPr>
        <w:rPr>
          <w:i/>
        </w:rPr>
      </w:pPr>
      <w:r>
        <w:rPr>
          <w:i/>
        </w:rPr>
        <w:t>В</w:t>
      </w:r>
      <w:r w:rsidRPr="007B4D10">
        <w:rPr>
          <w:i/>
        </w:rPr>
        <w:t xml:space="preserve"> ПГД “Иван Вазов”,</w:t>
      </w:r>
      <w:r>
        <w:rPr>
          <w:i/>
        </w:rPr>
        <w:t xml:space="preserve"> гр. Велинград, тъй като </w:t>
      </w:r>
      <w:r w:rsidRPr="007B4D10">
        <w:rPr>
          <w:i/>
        </w:rPr>
        <w:t>липсват длъжности помощник-директор, училищен психолог и педагогически съветник, координационният съвет се ръководи и включва само учители, ученици и родители.</w:t>
      </w:r>
    </w:p>
    <w:p w:rsidR="0060602B" w:rsidRDefault="0060602B" w:rsidP="0060602B"/>
    <w:p w:rsidR="0060602B" w:rsidRDefault="0060602B" w:rsidP="0060602B">
      <w:pPr>
        <w:numPr>
          <w:ilvl w:val="0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>Превенцията на тормоза включва комплекс от мерки, които най-общо имат за цел - ограничаване и/или елиминиране на предпоставките за рисковите фактори, допринасящи за насилието.</w:t>
      </w:r>
    </w:p>
    <w:p w:rsidR="0060602B" w:rsidRDefault="0060602B" w:rsidP="0060602B">
      <w:pPr>
        <w:ind w:left="360"/>
        <w:rPr>
          <w:rFonts w:ascii="Tahoma" w:hAnsi="Tahoma" w:cs="Tahoma"/>
        </w:rPr>
      </w:pPr>
    </w:p>
    <w:p w:rsidR="0060602B" w:rsidRDefault="0060602B" w:rsidP="0060602B">
      <w:pPr>
        <w:numPr>
          <w:ilvl w:val="0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>Комплексът от превантивни мерки трябва да включва всички възможни аспекти и форми на тормоза, ясно да фокусира вниманието върху участието на всички групи и да се планира на три нива – класна стая/паралелка, училище, общност.</w:t>
      </w:r>
    </w:p>
    <w:p w:rsidR="0060602B" w:rsidRDefault="0060602B" w:rsidP="0060602B">
      <w:pPr>
        <w:rPr>
          <w:rFonts w:ascii="Tahoma" w:hAnsi="Tahoma" w:cs="Tahoma"/>
        </w:rPr>
      </w:pPr>
    </w:p>
    <w:p w:rsidR="0060602B" w:rsidRDefault="0060602B" w:rsidP="0060602B">
      <w:pPr>
        <w:numPr>
          <w:ilvl w:val="0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>За да се изгради защитната мрежа е необходимо да се поставят ясни граници, изграждане на ценности, правила и процедури, които не допускат прояви на насилие и тормоз във взаимоотношенията в училище.</w:t>
      </w:r>
    </w:p>
    <w:p w:rsidR="0060602B" w:rsidRDefault="0060602B" w:rsidP="0060602B">
      <w:pPr>
        <w:rPr>
          <w:rFonts w:ascii="Tahoma" w:hAnsi="Tahoma" w:cs="Tahoma"/>
        </w:rPr>
      </w:pPr>
    </w:p>
    <w:p w:rsidR="0060602B" w:rsidRDefault="0060602B" w:rsidP="0060602B">
      <w:pPr>
        <w:numPr>
          <w:ilvl w:val="0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По-голямата част от ситуациите на тормоз могат да бъдат овладени от учителите, а някои от самите деца. Всяка намеса изисква внимателна преценка на ситуацията и нейната тежест.</w:t>
      </w:r>
    </w:p>
    <w:p w:rsidR="0060602B" w:rsidRDefault="0060602B" w:rsidP="0060602B">
      <w:pPr>
        <w:rPr>
          <w:rFonts w:ascii="Tahoma" w:hAnsi="Tahoma" w:cs="Tahoma"/>
        </w:rPr>
      </w:pPr>
    </w:p>
    <w:p w:rsidR="0060602B" w:rsidRDefault="0060602B" w:rsidP="0060602B">
      <w:pPr>
        <w:numPr>
          <w:ilvl w:val="0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>Важно е да не бъдат омаловажавани и първите  прояви на влошаване на отношенията между децата  и поведение, което е неприемливо. Необходимо е още при най-малките сигнали и съмнения за тормоз да се предприемат стъпки за да се предотврати ескалация на насилието и да се изпрати ясно послание, че такова поведение няма да бъде толерирано. Вниманието трябва да бъде насочено както към проявите на физически тормоз, така и към неговите  социални и психологически форми.</w:t>
      </w:r>
    </w:p>
    <w:p w:rsidR="0060602B" w:rsidRDefault="0060602B" w:rsidP="0060602B">
      <w:pPr>
        <w:rPr>
          <w:rFonts w:ascii="Tahoma" w:hAnsi="Tahoma" w:cs="Tahoma"/>
        </w:rPr>
      </w:pPr>
    </w:p>
    <w:p w:rsidR="0060602B" w:rsidRPr="00CD3822" w:rsidRDefault="0060602B" w:rsidP="0060602B">
      <w:pPr>
        <w:pStyle w:val="3"/>
        <w:spacing w:line="360" w:lineRule="atLeast"/>
        <w:jc w:val="both"/>
        <w:rPr>
          <w:rFonts w:ascii="Verdana" w:hAnsi="Verdana"/>
          <w:sz w:val="27"/>
          <w:szCs w:val="27"/>
        </w:rPr>
      </w:pPr>
      <w:r w:rsidRPr="00CD3822">
        <w:rPr>
          <w:rFonts w:ascii="Verdana" w:hAnsi="Verdana"/>
          <w:b/>
          <w:bCs/>
          <w:sz w:val="32"/>
          <w:szCs w:val="32"/>
          <w:u w:val="single"/>
        </w:rPr>
        <w:t>Д Е Й Н О С Т И:</w:t>
      </w:r>
    </w:p>
    <w:p w:rsidR="0060602B" w:rsidRPr="00CD3822" w:rsidRDefault="0060602B" w:rsidP="0060602B">
      <w:pPr>
        <w:spacing w:before="100" w:beforeAutospacing="1" w:after="100" w:afterAutospacing="1"/>
        <w:jc w:val="both"/>
        <w:rPr>
          <w:rFonts w:ascii="Tahoma" w:hAnsi="Tahoma" w:cs="Tahoma"/>
        </w:rPr>
      </w:pPr>
      <w:r w:rsidRPr="00CD3822">
        <w:rPr>
          <w:rFonts w:ascii="Tahoma" w:hAnsi="Tahoma" w:cs="Tahoma"/>
          <w:b/>
          <w:bCs/>
        </w:rPr>
        <w:t>І. Дейности по разработване и прилагане на превантивни дейности за предотвратяване на тормоза в училище:</w:t>
      </w:r>
    </w:p>
    <w:p w:rsidR="0060602B" w:rsidRPr="00CD3822" w:rsidRDefault="0060602B" w:rsidP="0060602B">
      <w:pPr>
        <w:spacing w:before="100" w:beforeAutospacing="1" w:after="100" w:afterAutospacing="1"/>
        <w:ind w:left="426" w:hanging="426"/>
        <w:jc w:val="both"/>
        <w:rPr>
          <w:rFonts w:ascii="Tahoma" w:hAnsi="Tahoma" w:cs="Tahoma"/>
        </w:rPr>
      </w:pPr>
      <w:r w:rsidRPr="00CD3822">
        <w:rPr>
          <w:rFonts w:ascii="Tahoma" w:hAnsi="Tahoma" w:cs="Tahoma"/>
        </w:rPr>
        <w:t>1.</w:t>
      </w:r>
      <w:r w:rsidRPr="00CD3822">
        <w:rPr>
          <w:rStyle w:val="apple-converted-space"/>
          <w:rFonts w:ascii="Tahoma" w:hAnsi="Tahoma" w:cs="Tahoma"/>
        </w:rPr>
        <w:t> </w:t>
      </w:r>
      <w:r>
        <w:rPr>
          <w:rFonts w:ascii="Tahoma" w:hAnsi="Tahoma" w:cs="Tahoma"/>
        </w:rPr>
        <w:t>Актуализиране на членовете</w:t>
      </w:r>
      <w:r w:rsidRPr="00CD3822">
        <w:rPr>
          <w:rFonts w:ascii="Tahoma" w:hAnsi="Tahoma" w:cs="Tahoma"/>
        </w:rPr>
        <w:t xml:space="preserve"> на училищен координационен съвет.</w:t>
      </w:r>
    </w:p>
    <w:p w:rsidR="0060602B" w:rsidRPr="00EB0ACB" w:rsidRDefault="0060602B" w:rsidP="0060602B">
      <w:pPr>
        <w:spacing w:after="100" w:afterAutospacing="1"/>
        <w:ind w:left="4248" w:firstLine="708"/>
        <w:jc w:val="both"/>
        <w:rPr>
          <w:rFonts w:ascii="Tahoma" w:hAnsi="Tahoma" w:cs="Tahoma"/>
          <w:b/>
        </w:rPr>
      </w:pPr>
      <w:r w:rsidRPr="00CD3822">
        <w:rPr>
          <w:rFonts w:ascii="Tahoma" w:hAnsi="Tahoma" w:cs="Tahoma"/>
        </w:rPr>
        <w:t xml:space="preserve"> </w:t>
      </w:r>
      <w:r w:rsidR="003938A5">
        <w:rPr>
          <w:rFonts w:ascii="Tahoma" w:hAnsi="Tahoma" w:cs="Tahoma"/>
          <w:b/>
        </w:rPr>
        <w:t>Срок: 16.09.2019</w:t>
      </w:r>
      <w:r w:rsidRPr="00EB0ACB">
        <w:rPr>
          <w:rFonts w:ascii="Tahoma" w:hAnsi="Tahoma" w:cs="Tahoma"/>
          <w:b/>
        </w:rPr>
        <w:t>г.</w:t>
      </w:r>
    </w:p>
    <w:p w:rsidR="0060602B" w:rsidRPr="00EB0ACB" w:rsidRDefault="0060602B" w:rsidP="0060602B">
      <w:pPr>
        <w:spacing w:after="100" w:afterAutospacing="1"/>
        <w:ind w:left="4248" w:firstLine="708"/>
        <w:jc w:val="both"/>
        <w:rPr>
          <w:rFonts w:ascii="Tahoma" w:hAnsi="Tahoma" w:cs="Tahoma"/>
          <w:b/>
        </w:rPr>
      </w:pPr>
      <w:r w:rsidRPr="00EB0ACB">
        <w:rPr>
          <w:rFonts w:ascii="Tahoma" w:hAnsi="Tahoma" w:cs="Tahoma"/>
          <w:b/>
        </w:rPr>
        <w:t xml:space="preserve"> Отг. инж.Росица Рускова </w:t>
      </w:r>
    </w:p>
    <w:p w:rsidR="0060602B" w:rsidRPr="00CD3822" w:rsidRDefault="0060602B" w:rsidP="0060602B">
      <w:pPr>
        <w:spacing w:before="100" w:beforeAutospacing="1" w:after="100" w:afterAutospacing="1"/>
        <w:jc w:val="both"/>
        <w:rPr>
          <w:rFonts w:ascii="Tahoma" w:hAnsi="Tahoma" w:cs="Tahoma"/>
        </w:rPr>
      </w:pPr>
      <w:r w:rsidRPr="00CD3822">
        <w:rPr>
          <w:rFonts w:ascii="Tahoma" w:hAnsi="Tahoma" w:cs="Tahoma"/>
        </w:rPr>
        <w:t>2.</w:t>
      </w:r>
      <w:r w:rsidRPr="00CD3822">
        <w:rPr>
          <w:rStyle w:val="apple-converted-space"/>
          <w:rFonts w:ascii="Tahoma" w:hAnsi="Tahoma" w:cs="Tahoma"/>
        </w:rPr>
        <w:t> </w:t>
      </w:r>
      <w:r w:rsidRPr="00CD3822">
        <w:rPr>
          <w:rFonts w:ascii="Tahoma" w:hAnsi="Tahoma" w:cs="Tahoma"/>
        </w:rPr>
        <w:t>Оценка</w:t>
      </w:r>
      <w:r w:rsidR="00840F60">
        <w:rPr>
          <w:rFonts w:ascii="Tahoma" w:hAnsi="Tahoma" w:cs="Tahoma"/>
        </w:rPr>
        <w:t xml:space="preserve"> и анализ</w:t>
      </w:r>
      <w:r w:rsidRPr="00CD3822">
        <w:rPr>
          <w:rFonts w:ascii="Tahoma" w:hAnsi="Tahoma" w:cs="Tahoma"/>
        </w:rPr>
        <w:t xml:space="preserve"> на</w:t>
      </w:r>
      <w:r w:rsidR="00F92563">
        <w:rPr>
          <w:rFonts w:ascii="Tahoma" w:hAnsi="Tahoma" w:cs="Tahoma"/>
        </w:rPr>
        <w:t xml:space="preserve"> резултатите, ч</w:t>
      </w:r>
      <w:r w:rsidRPr="00CD3822">
        <w:rPr>
          <w:rFonts w:ascii="Tahoma" w:hAnsi="Tahoma" w:cs="Tahoma"/>
        </w:rPr>
        <w:t>рез мнението на учениците/учителите/родителите – с помощта на стандартизиран въпросник.   </w:t>
      </w:r>
    </w:p>
    <w:p w:rsidR="0060602B" w:rsidRPr="00EB0ACB" w:rsidRDefault="0060602B" w:rsidP="00EB0ACB">
      <w:pPr>
        <w:spacing w:after="100" w:afterAutospacing="1"/>
        <w:jc w:val="both"/>
        <w:rPr>
          <w:rFonts w:ascii="Tahoma" w:hAnsi="Tahoma" w:cs="Tahoma"/>
          <w:b/>
        </w:rPr>
      </w:pPr>
      <w:r w:rsidRPr="00CD3822">
        <w:rPr>
          <w:rFonts w:ascii="Tahoma" w:hAnsi="Tahoma" w:cs="Tahoma"/>
        </w:rPr>
        <w:t>                                                            </w:t>
      </w:r>
      <w:r>
        <w:rPr>
          <w:rFonts w:ascii="Tahoma" w:hAnsi="Tahoma" w:cs="Tahoma"/>
        </w:rPr>
        <w:tab/>
      </w:r>
      <w:r w:rsidRPr="00EB0ACB">
        <w:rPr>
          <w:rFonts w:ascii="Tahoma" w:hAnsi="Tahoma" w:cs="Tahoma"/>
          <w:b/>
        </w:rPr>
        <w:t xml:space="preserve">Срок: </w:t>
      </w:r>
      <w:r w:rsidRPr="00EB0ACB">
        <w:rPr>
          <w:rFonts w:ascii="Tahoma" w:hAnsi="Tahoma" w:cs="Tahoma"/>
          <w:b/>
          <w:lang w:val="en-US"/>
        </w:rPr>
        <w:t>II</w:t>
      </w:r>
      <w:r w:rsidR="00DC2674">
        <w:rPr>
          <w:rFonts w:ascii="Tahoma" w:hAnsi="Tahoma" w:cs="Tahoma"/>
          <w:b/>
        </w:rPr>
        <w:t>-ра седм. на м.Х  2019</w:t>
      </w:r>
      <w:r w:rsidRPr="00EB0ACB">
        <w:rPr>
          <w:rFonts w:ascii="Tahoma" w:hAnsi="Tahoma" w:cs="Tahoma"/>
          <w:b/>
        </w:rPr>
        <w:t xml:space="preserve"> г.</w:t>
      </w:r>
    </w:p>
    <w:p w:rsidR="0060602B" w:rsidRPr="00EB0ACB" w:rsidRDefault="00DC2674" w:rsidP="00EB0ACB">
      <w:pPr>
        <w:spacing w:after="100" w:afterAutospacing="1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  <w:t>Май-юни 2020</w:t>
      </w:r>
      <w:r w:rsidR="0060602B" w:rsidRPr="00EB0ACB">
        <w:rPr>
          <w:rFonts w:ascii="Tahoma" w:hAnsi="Tahoma" w:cs="Tahoma"/>
          <w:b/>
        </w:rPr>
        <w:t>г.    </w:t>
      </w:r>
    </w:p>
    <w:p w:rsidR="0060602B" w:rsidRPr="00EB0ACB" w:rsidRDefault="0060602B" w:rsidP="00EB0ACB">
      <w:pPr>
        <w:spacing w:after="100" w:afterAutospacing="1"/>
        <w:ind w:left="4692" w:firstLine="264"/>
        <w:jc w:val="both"/>
        <w:rPr>
          <w:rFonts w:ascii="Tahoma" w:hAnsi="Tahoma" w:cs="Tahoma"/>
          <w:b/>
        </w:rPr>
      </w:pPr>
      <w:r w:rsidRPr="00EB0ACB">
        <w:rPr>
          <w:rFonts w:ascii="Tahoma" w:hAnsi="Tahoma" w:cs="Tahoma"/>
          <w:b/>
        </w:rPr>
        <w:t>Отг.: класни ръководители</w:t>
      </w:r>
    </w:p>
    <w:p w:rsidR="0060602B" w:rsidRPr="00CD3822" w:rsidRDefault="0060602B" w:rsidP="0060602B">
      <w:pPr>
        <w:spacing w:before="100" w:beforeAutospacing="1" w:after="100" w:afterAutospacing="1"/>
        <w:jc w:val="both"/>
        <w:rPr>
          <w:rFonts w:ascii="Tahoma" w:hAnsi="Tahoma" w:cs="Tahoma"/>
        </w:rPr>
      </w:pPr>
      <w:r>
        <w:rPr>
          <w:rFonts w:ascii="Tahoma" w:hAnsi="Tahoma" w:cs="Tahoma"/>
        </w:rPr>
        <w:t> 3</w:t>
      </w:r>
      <w:r w:rsidRPr="00CD3822">
        <w:rPr>
          <w:rFonts w:ascii="Tahoma" w:hAnsi="Tahoma" w:cs="Tahoma"/>
        </w:rPr>
        <w:t>.  Запознаване на учениците със същността на тормоза, проявите и участниците в процеса.</w:t>
      </w:r>
    </w:p>
    <w:p w:rsidR="0060602B" w:rsidRPr="002D1E87" w:rsidRDefault="00DC2674" w:rsidP="0060602B">
      <w:pPr>
        <w:spacing w:before="100" w:beforeAutospacing="1" w:after="100" w:afterAutospacing="1"/>
        <w:ind w:left="4248" w:firstLine="708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Срок: 29</w:t>
      </w:r>
      <w:r w:rsidR="0060602B">
        <w:rPr>
          <w:rFonts w:ascii="Tahoma" w:hAnsi="Tahoma" w:cs="Tahoma"/>
          <w:b/>
        </w:rPr>
        <w:t xml:space="preserve"> ноември 2</w:t>
      </w:r>
      <w:r>
        <w:rPr>
          <w:rFonts w:ascii="Tahoma" w:hAnsi="Tahoma" w:cs="Tahoma"/>
          <w:b/>
        </w:rPr>
        <w:t>019</w:t>
      </w:r>
      <w:r w:rsidR="0060602B" w:rsidRPr="002D1E87">
        <w:rPr>
          <w:rFonts w:ascii="Tahoma" w:hAnsi="Tahoma" w:cs="Tahoma"/>
          <w:b/>
        </w:rPr>
        <w:t xml:space="preserve"> г.</w:t>
      </w:r>
    </w:p>
    <w:p w:rsidR="0060602B" w:rsidRPr="00EB0ACB" w:rsidRDefault="0060602B" w:rsidP="00EB0ACB">
      <w:pPr>
        <w:spacing w:before="100" w:beforeAutospacing="1" w:after="100" w:afterAutospacing="1"/>
        <w:ind w:left="4248" w:firstLine="708"/>
        <w:jc w:val="both"/>
        <w:rPr>
          <w:rFonts w:ascii="Tahoma" w:hAnsi="Tahoma" w:cs="Tahoma"/>
          <w:b/>
        </w:rPr>
      </w:pPr>
      <w:r w:rsidRPr="002D1E87">
        <w:rPr>
          <w:rFonts w:ascii="Tahoma" w:hAnsi="Tahoma" w:cs="Tahoma"/>
          <w:b/>
        </w:rPr>
        <w:t>Отг.:  </w:t>
      </w:r>
      <w:r w:rsidRPr="002D1E87">
        <w:rPr>
          <w:rStyle w:val="apple-converted-space"/>
          <w:rFonts w:ascii="Tahoma" w:hAnsi="Tahoma" w:cs="Tahoma"/>
          <w:b/>
        </w:rPr>
        <w:t> </w:t>
      </w:r>
      <w:r w:rsidR="00EB0ACB">
        <w:rPr>
          <w:rFonts w:ascii="Tahoma" w:hAnsi="Tahoma" w:cs="Tahoma"/>
          <w:b/>
        </w:rPr>
        <w:t>класни ръководители</w:t>
      </w:r>
    </w:p>
    <w:p w:rsidR="0060602B" w:rsidRPr="00CD3822" w:rsidRDefault="0060602B" w:rsidP="0060602B">
      <w:pPr>
        <w:spacing w:before="100" w:beforeAutospacing="1" w:after="100" w:afterAutospacing="1"/>
        <w:ind w:left="360" w:hanging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4</w:t>
      </w:r>
      <w:r w:rsidRPr="00CD3822">
        <w:rPr>
          <w:rFonts w:ascii="Tahoma" w:hAnsi="Tahoma" w:cs="Tahoma"/>
        </w:rPr>
        <w:t>.  </w:t>
      </w:r>
      <w:r w:rsidRPr="00CD3822">
        <w:rPr>
          <w:rStyle w:val="apple-converted-space"/>
          <w:rFonts w:ascii="Tahoma" w:hAnsi="Tahoma" w:cs="Tahoma"/>
        </w:rPr>
        <w:t> </w:t>
      </w:r>
      <w:r w:rsidRPr="00CD3822">
        <w:rPr>
          <w:rFonts w:ascii="Tahoma" w:hAnsi="Tahoma" w:cs="Tahoma"/>
        </w:rPr>
        <w:t>Повишаване на квалификацията на персонала за справяне в ситуации на тормоз.</w:t>
      </w:r>
    </w:p>
    <w:p w:rsidR="0060602B" w:rsidRPr="002D1E87" w:rsidRDefault="00DC2674" w:rsidP="00EB0ACB">
      <w:pPr>
        <w:spacing w:before="100" w:beforeAutospacing="1" w:after="100" w:afterAutospacing="1"/>
        <w:ind w:left="4248" w:firstLine="708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Срок: юни 2020</w:t>
      </w:r>
      <w:r w:rsidR="0060602B" w:rsidRPr="002D1E87">
        <w:rPr>
          <w:rFonts w:ascii="Tahoma" w:hAnsi="Tahoma" w:cs="Tahoma"/>
          <w:b/>
        </w:rPr>
        <w:t xml:space="preserve"> г.</w:t>
      </w:r>
    </w:p>
    <w:p w:rsidR="0060602B" w:rsidRPr="002D1E87" w:rsidRDefault="0060602B" w:rsidP="00EB0ACB">
      <w:pPr>
        <w:spacing w:before="100" w:beforeAutospacing="1" w:after="100" w:afterAutospacing="1"/>
        <w:ind w:left="4956"/>
        <w:jc w:val="both"/>
        <w:rPr>
          <w:rFonts w:ascii="Tahoma" w:hAnsi="Tahoma" w:cs="Tahoma"/>
          <w:b/>
        </w:rPr>
      </w:pPr>
      <w:r w:rsidRPr="002D1E87">
        <w:rPr>
          <w:rFonts w:ascii="Tahoma" w:hAnsi="Tahoma" w:cs="Tahoma"/>
          <w:b/>
        </w:rPr>
        <w:t>Отг.: инж. Р. Рускова</w:t>
      </w:r>
      <w:r w:rsidR="00EB0ACB">
        <w:rPr>
          <w:rFonts w:ascii="Tahoma" w:hAnsi="Tahoma" w:cs="Tahoma"/>
          <w:b/>
        </w:rPr>
        <w:t xml:space="preserve"> и председател на УКС</w:t>
      </w:r>
    </w:p>
    <w:p w:rsidR="0060602B" w:rsidRPr="00CD3822" w:rsidRDefault="0060602B" w:rsidP="0060602B">
      <w:pPr>
        <w:spacing w:before="100" w:beforeAutospacing="1" w:after="100" w:afterAutospacing="1"/>
        <w:jc w:val="both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 5</w:t>
      </w:r>
      <w:r w:rsidRPr="00CD3822">
        <w:rPr>
          <w:rFonts w:ascii="Tahoma" w:hAnsi="Tahoma" w:cs="Tahoma"/>
        </w:rPr>
        <w:t>.</w:t>
      </w:r>
      <w:r w:rsidRPr="00CD3822">
        <w:rPr>
          <w:rStyle w:val="apple-converted-space"/>
          <w:rFonts w:ascii="Tahoma" w:hAnsi="Tahoma" w:cs="Tahoma"/>
        </w:rPr>
        <w:t> </w:t>
      </w:r>
      <w:r w:rsidRPr="00CD3822">
        <w:rPr>
          <w:rFonts w:ascii="Tahoma" w:hAnsi="Tahoma" w:cs="Tahoma"/>
        </w:rPr>
        <w:t>Оптимизиране на системата за наблюдение и контрол, в зависимост от резултата от оценката на проблема.</w:t>
      </w:r>
    </w:p>
    <w:p w:rsidR="00F85F5B" w:rsidRDefault="00F85F5B" w:rsidP="0060602B">
      <w:pPr>
        <w:spacing w:before="100" w:beforeAutospacing="1" w:after="100" w:afterAutospacing="1"/>
        <w:ind w:firstLine="5387"/>
        <w:jc w:val="both"/>
        <w:rPr>
          <w:rFonts w:ascii="Tahoma" w:hAnsi="Tahoma" w:cs="Tahoma"/>
          <w:b/>
        </w:rPr>
      </w:pPr>
    </w:p>
    <w:p w:rsidR="0060602B" w:rsidRPr="002D1E87" w:rsidRDefault="00DC2674" w:rsidP="0060602B">
      <w:pPr>
        <w:spacing w:before="100" w:beforeAutospacing="1" w:after="100" w:afterAutospacing="1"/>
        <w:ind w:firstLine="5387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Срок: януари 2020</w:t>
      </w:r>
      <w:r w:rsidR="0060602B" w:rsidRPr="002D1E87">
        <w:rPr>
          <w:rFonts w:ascii="Tahoma" w:hAnsi="Tahoma" w:cs="Tahoma"/>
          <w:b/>
        </w:rPr>
        <w:t xml:space="preserve"> г.</w:t>
      </w:r>
    </w:p>
    <w:p w:rsidR="0060602B" w:rsidRPr="00EB0ACB" w:rsidRDefault="0060602B" w:rsidP="00EB0ACB">
      <w:pPr>
        <w:spacing w:before="100" w:beforeAutospacing="1" w:after="100" w:afterAutospacing="1"/>
        <w:ind w:firstLine="5387"/>
        <w:jc w:val="both"/>
        <w:rPr>
          <w:rFonts w:ascii="Tahoma" w:hAnsi="Tahoma" w:cs="Tahoma"/>
          <w:b/>
        </w:rPr>
      </w:pPr>
      <w:r w:rsidRPr="002D1E87">
        <w:rPr>
          <w:rFonts w:ascii="Tahoma" w:hAnsi="Tahoma" w:cs="Tahoma"/>
          <w:b/>
        </w:rPr>
        <w:t>Отг.: инж. Р. Рускова</w:t>
      </w:r>
    </w:p>
    <w:p w:rsidR="0060602B" w:rsidRPr="00CD3822" w:rsidRDefault="0060602B" w:rsidP="0060602B">
      <w:pPr>
        <w:spacing w:before="100" w:beforeAutospacing="1" w:after="100" w:afterAutospacing="1"/>
        <w:ind w:left="360" w:hanging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6</w:t>
      </w:r>
      <w:r w:rsidRPr="00CD3822">
        <w:rPr>
          <w:rFonts w:ascii="Tahoma" w:hAnsi="Tahoma" w:cs="Tahoma"/>
        </w:rPr>
        <w:t>.  </w:t>
      </w:r>
      <w:r w:rsidRPr="00CD3822">
        <w:rPr>
          <w:rStyle w:val="apple-converted-space"/>
          <w:rFonts w:ascii="Tahoma" w:hAnsi="Tahoma" w:cs="Tahoma"/>
        </w:rPr>
        <w:t> </w:t>
      </w:r>
      <w:r w:rsidR="00EB0ACB">
        <w:rPr>
          <w:rFonts w:ascii="Tahoma" w:hAnsi="Tahoma" w:cs="Tahoma"/>
        </w:rPr>
        <w:t>Актуализация</w:t>
      </w:r>
      <w:r w:rsidRPr="00CD3822">
        <w:rPr>
          <w:rFonts w:ascii="Tahoma" w:hAnsi="Tahoma" w:cs="Tahoma"/>
        </w:rPr>
        <w:t xml:space="preserve"> на процедури за реагиране в ситуации на тормоз.</w:t>
      </w:r>
    </w:p>
    <w:p w:rsidR="0060602B" w:rsidRPr="002D1E87" w:rsidRDefault="00EB0ACB" w:rsidP="0060602B">
      <w:pPr>
        <w:spacing w:before="100" w:beforeAutospacing="1" w:after="100" w:afterAutospacing="1"/>
        <w:ind w:firstLine="5387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Срок: окто</w:t>
      </w:r>
      <w:r w:rsidR="00DC2674">
        <w:rPr>
          <w:rFonts w:ascii="Tahoma" w:hAnsi="Tahoma" w:cs="Tahoma"/>
          <w:b/>
        </w:rPr>
        <w:t>мври 2019</w:t>
      </w:r>
      <w:r w:rsidR="0060602B" w:rsidRPr="002D1E87">
        <w:rPr>
          <w:rFonts w:ascii="Tahoma" w:hAnsi="Tahoma" w:cs="Tahoma"/>
          <w:b/>
        </w:rPr>
        <w:t xml:space="preserve"> г.         </w:t>
      </w:r>
    </w:p>
    <w:p w:rsidR="0060602B" w:rsidRPr="002D1E87" w:rsidRDefault="0060602B" w:rsidP="0060602B">
      <w:pPr>
        <w:spacing w:before="100" w:beforeAutospacing="1" w:after="100" w:afterAutospacing="1"/>
        <w:ind w:left="6096" w:hanging="709"/>
        <w:jc w:val="both"/>
        <w:rPr>
          <w:rFonts w:ascii="Tahoma" w:hAnsi="Tahoma" w:cs="Tahoma"/>
          <w:b/>
        </w:rPr>
      </w:pPr>
      <w:r w:rsidRPr="002D1E87">
        <w:rPr>
          <w:rFonts w:ascii="Tahoma" w:hAnsi="Tahoma" w:cs="Tahoma"/>
          <w:b/>
        </w:rPr>
        <w:t>Отг.:  </w:t>
      </w:r>
      <w:r w:rsidR="00EB0ACB">
        <w:rPr>
          <w:rStyle w:val="apple-converted-space"/>
          <w:rFonts w:ascii="Tahoma" w:hAnsi="Tahoma" w:cs="Tahoma"/>
          <w:b/>
        </w:rPr>
        <w:t>УКС</w:t>
      </w:r>
    </w:p>
    <w:p w:rsidR="0060602B" w:rsidRPr="004C7266" w:rsidRDefault="0060602B" w:rsidP="0060602B">
      <w:pPr>
        <w:spacing w:before="100" w:beforeAutospacing="1" w:after="100" w:afterAutospacing="1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</w:rPr>
        <w:t> 7</w:t>
      </w:r>
      <w:r w:rsidRPr="00CD3822">
        <w:rPr>
          <w:rFonts w:ascii="Tahoma" w:hAnsi="Tahoma" w:cs="Tahoma"/>
        </w:rPr>
        <w:t>.  </w:t>
      </w:r>
      <w:r w:rsidRPr="00CD3822">
        <w:rPr>
          <w:rStyle w:val="apple-converted-space"/>
          <w:rFonts w:ascii="Tahoma" w:hAnsi="Tahoma" w:cs="Tahoma"/>
        </w:rPr>
        <w:t> </w:t>
      </w:r>
      <w:r w:rsidRPr="00CD3822">
        <w:rPr>
          <w:rFonts w:ascii="Tahoma" w:hAnsi="Tahoma" w:cs="Tahoma"/>
        </w:rPr>
        <w:t>Запознаване на учители, ученици и родители с процедурите за реагиране в ситуации на тормоз.</w:t>
      </w:r>
    </w:p>
    <w:p w:rsidR="0060602B" w:rsidRPr="002D1E87" w:rsidRDefault="00EB0ACB" w:rsidP="0060602B">
      <w:pPr>
        <w:spacing w:before="100" w:beforeAutospacing="1" w:after="100" w:afterAutospacing="1"/>
        <w:ind w:firstLine="5387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Срок: окто</w:t>
      </w:r>
      <w:r w:rsidR="00DC2674">
        <w:rPr>
          <w:rFonts w:ascii="Tahoma" w:hAnsi="Tahoma" w:cs="Tahoma"/>
          <w:b/>
        </w:rPr>
        <w:t>мври 2019</w:t>
      </w:r>
      <w:r w:rsidR="0060602B" w:rsidRPr="002D1E87">
        <w:rPr>
          <w:rFonts w:ascii="Tahoma" w:hAnsi="Tahoma" w:cs="Tahoma"/>
          <w:b/>
        </w:rPr>
        <w:t xml:space="preserve"> г.</w:t>
      </w:r>
    </w:p>
    <w:p w:rsidR="0060602B" w:rsidRPr="002D1E87" w:rsidRDefault="0060602B" w:rsidP="0060602B">
      <w:pPr>
        <w:spacing w:before="100" w:beforeAutospacing="1" w:after="100" w:afterAutospacing="1"/>
        <w:ind w:left="6096" w:hanging="709"/>
        <w:jc w:val="both"/>
        <w:rPr>
          <w:rFonts w:ascii="Tahoma" w:hAnsi="Tahoma" w:cs="Tahoma"/>
          <w:b/>
        </w:rPr>
      </w:pPr>
      <w:r w:rsidRPr="002D1E87">
        <w:rPr>
          <w:rFonts w:ascii="Tahoma" w:hAnsi="Tahoma" w:cs="Tahoma"/>
          <w:b/>
        </w:rPr>
        <w:t>Отг.:  </w:t>
      </w:r>
      <w:r w:rsidRPr="002D1E87">
        <w:rPr>
          <w:rStyle w:val="apple-converted-space"/>
          <w:rFonts w:ascii="Tahoma" w:hAnsi="Tahoma" w:cs="Tahoma"/>
          <w:b/>
        </w:rPr>
        <w:t> </w:t>
      </w:r>
      <w:r>
        <w:rPr>
          <w:rFonts w:ascii="Tahoma" w:hAnsi="Tahoma" w:cs="Tahoma"/>
          <w:b/>
        </w:rPr>
        <w:t xml:space="preserve">Членовете </w:t>
      </w:r>
      <w:r w:rsidRPr="002D1E87">
        <w:rPr>
          <w:rFonts w:ascii="Tahoma" w:hAnsi="Tahoma" w:cs="Tahoma"/>
          <w:b/>
        </w:rPr>
        <w:t>на координационен съвет и класни ръководители</w:t>
      </w:r>
    </w:p>
    <w:p w:rsidR="0060602B" w:rsidRPr="00CD3822" w:rsidRDefault="0060602B" w:rsidP="0060602B">
      <w:pPr>
        <w:spacing w:before="100" w:beforeAutospacing="1" w:after="100" w:afterAutospacing="1"/>
        <w:jc w:val="both"/>
        <w:rPr>
          <w:rFonts w:ascii="Tahoma" w:hAnsi="Tahoma" w:cs="Tahoma"/>
        </w:rPr>
      </w:pPr>
      <w:r>
        <w:rPr>
          <w:rFonts w:ascii="Tahoma" w:hAnsi="Tahoma" w:cs="Tahoma"/>
        </w:rPr>
        <w:t> 8.</w:t>
      </w:r>
      <w:r w:rsidRPr="00CD3822">
        <w:rPr>
          <w:rFonts w:ascii="Tahoma" w:hAnsi="Tahoma" w:cs="Tahoma"/>
        </w:rPr>
        <w:t>Изработване и разпространение на информационно-образователни материали, съобразени с различните възрастови групи и свързани с:</w:t>
      </w:r>
    </w:p>
    <w:p w:rsidR="0060602B" w:rsidRPr="00CD3822" w:rsidRDefault="0060602B" w:rsidP="0060602B">
      <w:pPr>
        <w:spacing w:before="100" w:beforeAutospacing="1" w:after="100" w:afterAutospacing="1"/>
        <w:ind w:firstLine="720"/>
        <w:jc w:val="both"/>
        <w:rPr>
          <w:rFonts w:ascii="Tahoma" w:hAnsi="Tahoma" w:cs="Tahoma"/>
        </w:rPr>
      </w:pPr>
      <w:r w:rsidRPr="00CD3822">
        <w:rPr>
          <w:rFonts w:ascii="Tahoma" w:hAnsi="Tahoma" w:cs="Tahoma"/>
        </w:rPr>
        <w:t>а) превенция на тормоза;</w:t>
      </w:r>
    </w:p>
    <w:p w:rsidR="0060602B" w:rsidRDefault="0060602B" w:rsidP="0060602B">
      <w:pPr>
        <w:spacing w:before="100" w:beforeAutospacing="1" w:after="100" w:afterAutospacing="1"/>
        <w:ind w:firstLine="720"/>
        <w:jc w:val="both"/>
        <w:rPr>
          <w:rFonts w:ascii="Tahoma" w:hAnsi="Tahoma" w:cs="Tahoma"/>
        </w:rPr>
      </w:pPr>
      <w:r w:rsidRPr="00B13FE3">
        <w:rPr>
          <w:rFonts w:ascii="Tahoma" w:hAnsi="Tahoma" w:cs="Tahoma"/>
        </w:rPr>
        <w:t>б) правата и задълженията на децата.</w:t>
      </w:r>
    </w:p>
    <w:p w:rsidR="00EB0ACB" w:rsidRPr="00EB0ACB" w:rsidRDefault="00EB0ACB" w:rsidP="0060602B">
      <w:pPr>
        <w:spacing w:before="100" w:beforeAutospacing="1" w:after="100" w:afterAutospacing="1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в</w:t>
      </w:r>
      <w:r>
        <w:rPr>
          <w:rFonts w:ascii="Tahoma" w:hAnsi="Tahoma" w:cs="Tahoma"/>
          <w:lang w:val="en-US"/>
        </w:rPr>
        <w:t>)</w:t>
      </w:r>
      <w:r>
        <w:rPr>
          <w:rFonts w:ascii="Tahoma" w:hAnsi="Tahoma" w:cs="Tahoma"/>
        </w:rPr>
        <w:t xml:space="preserve"> наркотици и психоактивни вещества</w:t>
      </w:r>
    </w:p>
    <w:p w:rsidR="0060602B" w:rsidRPr="002D1E87" w:rsidRDefault="00420DA2" w:rsidP="0060602B">
      <w:pPr>
        <w:spacing w:before="100" w:beforeAutospacing="1" w:after="100" w:afterAutospacing="1"/>
        <w:ind w:left="5400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Срок: 30 март 2020</w:t>
      </w:r>
      <w:r w:rsidR="0060602B" w:rsidRPr="002D1E87">
        <w:rPr>
          <w:rFonts w:ascii="Tahoma" w:hAnsi="Tahoma" w:cs="Tahoma"/>
          <w:b/>
        </w:rPr>
        <w:t>г.</w:t>
      </w:r>
    </w:p>
    <w:p w:rsidR="0060602B" w:rsidRPr="00EB0ACB" w:rsidRDefault="0060602B" w:rsidP="00EB0ACB">
      <w:pPr>
        <w:spacing w:before="100" w:beforeAutospacing="1" w:after="100" w:afterAutospacing="1"/>
        <w:ind w:left="5398"/>
        <w:jc w:val="both"/>
        <w:rPr>
          <w:rFonts w:ascii="Tahoma" w:hAnsi="Tahoma" w:cs="Tahoma"/>
          <w:b/>
        </w:rPr>
      </w:pPr>
      <w:r w:rsidRPr="002D1E87">
        <w:rPr>
          <w:rFonts w:ascii="Tahoma" w:hAnsi="Tahoma" w:cs="Tahoma"/>
          <w:b/>
        </w:rPr>
        <w:t>Отг.:  </w:t>
      </w:r>
      <w:r w:rsidRPr="002D1E87">
        <w:rPr>
          <w:rStyle w:val="apple-converted-space"/>
          <w:rFonts w:ascii="Tahoma" w:hAnsi="Tahoma" w:cs="Tahoma"/>
          <w:b/>
        </w:rPr>
        <w:t> </w:t>
      </w:r>
      <w:r>
        <w:rPr>
          <w:rFonts w:ascii="Tahoma" w:hAnsi="Tahoma" w:cs="Tahoma"/>
          <w:b/>
        </w:rPr>
        <w:t>В</w:t>
      </w:r>
      <w:r w:rsidR="00EB0ACB">
        <w:rPr>
          <w:rFonts w:ascii="Tahoma" w:hAnsi="Tahoma" w:cs="Tahoma"/>
          <w:b/>
        </w:rPr>
        <w:t>. Кадьов и екип от ученици</w:t>
      </w:r>
      <w:r w:rsidRPr="00B13FE3">
        <w:rPr>
          <w:rFonts w:ascii="Tahoma" w:hAnsi="Tahoma" w:cs="Tahoma"/>
        </w:rPr>
        <w:t> </w:t>
      </w:r>
    </w:p>
    <w:p w:rsidR="0060602B" w:rsidRPr="00B13FE3" w:rsidRDefault="0060602B" w:rsidP="0060602B">
      <w:pPr>
        <w:spacing w:before="100" w:beforeAutospacing="1" w:after="100" w:afterAutospacing="1"/>
        <w:ind w:left="360" w:hanging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9</w:t>
      </w:r>
      <w:r w:rsidRPr="00B13FE3">
        <w:rPr>
          <w:rFonts w:ascii="Tahoma" w:hAnsi="Tahoma" w:cs="Tahoma"/>
        </w:rPr>
        <w:t>. </w:t>
      </w:r>
      <w:r w:rsidRPr="00B13FE3">
        <w:rPr>
          <w:rStyle w:val="apple-converted-space"/>
          <w:rFonts w:ascii="Tahoma" w:hAnsi="Tahoma" w:cs="Tahoma"/>
        </w:rPr>
        <w:t> </w:t>
      </w:r>
      <w:r w:rsidRPr="00B13FE3">
        <w:rPr>
          <w:rFonts w:ascii="Tahoma" w:hAnsi="Tahoma" w:cs="Tahoma"/>
        </w:rPr>
        <w:t>Запознаване на децата с аспектите на насилието и начините за</w:t>
      </w:r>
      <w:r w:rsidRPr="00B13FE3">
        <w:rPr>
          <w:rStyle w:val="apple-converted-space"/>
          <w:rFonts w:ascii="Tahoma" w:hAnsi="Tahoma" w:cs="Tahoma"/>
        </w:rPr>
        <w:t> </w:t>
      </w:r>
      <w:r w:rsidRPr="00B13FE3">
        <w:rPr>
          <w:rFonts w:ascii="Tahoma" w:hAnsi="Tahoma" w:cs="Tahoma"/>
        </w:rPr>
        <w:t>справяне с него.</w:t>
      </w:r>
    </w:p>
    <w:p w:rsidR="0060602B" w:rsidRPr="002D1E87" w:rsidRDefault="00420DA2" w:rsidP="0060602B">
      <w:pPr>
        <w:spacing w:before="100" w:beforeAutospacing="1" w:after="100" w:afterAutospacing="1"/>
        <w:ind w:left="4692" w:firstLine="708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Срок: февруари 2020</w:t>
      </w:r>
      <w:r w:rsidR="0060602B" w:rsidRPr="002D1E87">
        <w:rPr>
          <w:rFonts w:ascii="Tahoma" w:hAnsi="Tahoma" w:cs="Tahoma"/>
          <w:b/>
        </w:rPr>
        <w:t>г.</w:t>
      </w:r>
    </w:p>
    <w:p w:rsidR="0060602B" w:rsidRPr="002D1E87" w:rsidRDefault="0060602B" w:rsidP="0060602B">
      <w:pPr>
        <w:spacing w:before="100" w:beforeAutospacing="1" w:after="100" w:afterAutospacing="1"/>
        <w:ind w:left="5400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Отг.:  </w:t>
      </w:r>
      <w:r w:rsidR="00EB0ACB">
        <w:rPr>
          <w:rFonts w:ascii="Tahoma" w:hAnsi="Tahoma" w:cs="Tahoma"/>
          <w:b/>
        </w:rPr>
        <w:t>председател на УКС</w:t>
      </w:r>
      <w:r w:rsidRPr="002D1E87">
        <w:rPr>
          <w:rFonts w:ascii="Tahoma" w:hAnsi="Tahoma" w:cs="Tahoma"/>
          <w:b/>
        </w:rPr>
        <w:t xml:space="preserve"> и класни ръководители</w:t>
      </w:r>
    </w:p>
    <w:p w:rsidR="0060602B" w:rsidRPr="00B13FE3" w:rsidRDefault="0060602B" w:rsidP="0060602B">
      <w:pPr>
        <w:spacing w:before="100" w:beforeAutospacing="1" w:after="100" w:afterAutospacing="1"/>
        <w:jc w:val="both"/>
        <w:rPr>
          <w:rFonts w:ascii="Tahoma" w:hAnsi="Tahoma" w:cs="Tahoma"/>
        </w:rPr>
      </w:pPr>
      <w:r>
        <w:rPr>
          <w:rFonts w:ascii="Tahoma" w:hAnsi="Tahoma" w:cs="Tahoma"/>
        </w:rPr>
        <w:t>10</w:t>
      </w:r>
      <w:r w:rsidRPr="00B13FE3">
        <w:rPr>
          <w:rFonts w:ascii="Tahoma" w:hAnsi="Tahoma" w:cs="Tahoma"/>
        </w:rPr>
        <w:t>.   </w:t>
      </w:r>
      <w:r w:rsidRPr="00B13FE3">
        <w:rPr>
          <w:rStyle w:val="apple-converted-space"/>
          <w:rFonts w:ascii="Tahoma" w:hAnsi="Tahoma" w:cs="Tahoma"/>
        </w:rPr>
        <w:t> </w:t>
      </w:r>
      <w:r w:rsidRPr="00B13FE3">
        <w:rPr>
          <w:rFonts w:ascii="Tahoma" w:hAnsi="Tahoma" w:cs="Tahoma"/>
        </w:rPr>
        <w:t>Провежд</w:t>
      </w:r>
      <w:r w:rsidR="00EB0ACB">
        <w:rPr>
          <w:rFonts w:ascii="Tahoma" w:hAnsi="Tahoma" w:cs="Tahoma"/>
        </w:rPr>
        <w:t>а</w:t>
      </w:r>
      <w:r w:rsidRPr="00B13FE3">
        <w:rPr>
          <w:rFonts w:ascii="Tahoma" w:hAnsi="Tahoma" w:cs="Tahoma"/>
        </w:rPr>
        <w:t>не на индивидуални консултации с деца понасящи или извършители на тормоз.</w:t>
      </w:r>
    </w:p>
    <w:p w:rsidR="0060602B" w:rsidRPr="002D1E87" w:rsidRDefault="0060602B" w:rsidP="0060602B">
      <w:pPr>
        <w:spacing w:before="100" w:beforeAutospacing="1" w:after="100" w:afterAutospacing="1"/>
        <w:jc w:val="both"/>
        <w:rPr>
          <w:rFonts w:ascii="Tahoma" w:hAnsi="Tahoma" w:cs="Tahoma"/>
          <w:b/>
        </w:rPr>
      </w:pPr>
      <w:r w:rsidRPr="00B13FE3">
        <w:rPr>
          <w:rFonts w:ascii="Tahoma" w:hAnsi="Tahoma" w:cs="Tahoma"/>
        </w:rPr>
        <w:lastRenderedPageBreak/>
        <w:t>                                                    </w:t>
      </w:r>
      <w:r>
        <w:rPr>
          <w:rFonts w:ascii="Tahoma" w:hAnsi="Tahoma" w:cs="Tahoma"/>
        </w:rPr>
        <w:t>       </w:t>
      </w:r>
      <w:r w:rsidR="00420DA2">
        <w:rPr>
          <w:rFonts w:ascii="Tahoma" w:hAnsi="Tahoma" w:cs="Tahoma"/>
          <w:b/>
        </w:rPr>
        <w:t>Срок: октомври 2019</w:t>
      </w:r>
      <w:r w:rsidRPr="002D1E87">
        <w:rPr>
          <w:rFonts w:ascii="Tahoma" w:hAnsi="Tahoma" w:cs="Tahoma"/>
          <w:b/>
        </w:rPr>
        <w:t xml:space="preserve">г. – юни </w:t>
      </w:r>
      <w:r w:rsidR="00420DA2">
        <w:rPr>
          <w:rFonts w:ascii="Tahoma" w:hAnsi="Tahoma" w:cs="Tahoma"/>
          <w:b/>
        </w:rPr>
        <w:t>2020</w:t>
      </w:r>
      <w:r w:rsidRPr="002D1E87">
        <w:rPr>
          <w:rFonts w:ascii="Tahoma" w:hAnsi="Tahoma" w:cs="Tahoma"/>
          <w:b/>
        </w:rPr>
        <w:t xml:space="preserve"> г.</w:t>
      </w:r>
    </w:p>
    <w:p w:rsidR="00EB0ACB" w:rsidRDefault="0060602B" w:rsidP="0060602B">
      <w:pPr>
        <w:spacing w:before="100" w:beforeAutospacing="1" w:after="100" w:afterAutospacing="1"/>
        <w:jc w:val="both"/>
        <w:rPr>
          <w:rFonts w:ascii="Tahoma" w:hAnsi="Tahoma" w:cs="Tahoma"/>
          <w:b/>
        </w:rPr>
      </w:pPr>
      <w:r w:rsidRPr="002D1E87">
        <w:rPr>
          <w:rFonts w:ascii="Tahoma" w:hAnsi="Tahoma" w:cs="Tahoma"/>
          <w:b/>
        </w:rPr>
        <w:t>                                                         </w:t>
      </w:r>
      <w:r>
        <w:rPr>
          <w:rFonts w:ascii="Tahoma" w:hAnsi="Tahoma" w:cs="Tahoma"/>
          <w:b/>
        </w:rPr>
        <w:t>                Отг.</w:t>
      </w:r>
      <w:r w:rsidR="00EB0ACB">
        <w:rPr>
          <w:rFonts w:ascii="Tahoma" w:hAnsi="Tahoma" w:cs="Tahoma"/>
          <w:b/>
        </w:rPr>
        <w:t>:УКС класни ръководители</w:t>
      </w:r>
    </w:p>
    <w:p w:rsidR="0060602B" w:rsidRPr="00EB0ACB" w:rsidRDefault="0060602B" w:rsidP="0060602B">
      <w:pPr>
        <w:spacing w:before="100" w:beforeAutospacing="1" w:after="100" w:afterAutospacing="1"/>
        <w:jc w:val="both"/>
        <w:rPr>
          <w:rFonts w:ascii="Tahoma" w:hAnsi="Tahoma" w:cs="Tahoma"/>
          <w:b/>
        </w:rPr>
      </w:pPr>
      <w:r w:rsidRPr="00B13FE3">
        <w:rPr>
          <w:rFonts w:ascii="Tahoma" w:hAnsi="Tahoma" w:cs="Tahoma"/>
        </w:rPr>
        <w:t>                                   </w:t>
      </w:r>
      <w:r>
        <w:rPr>
          <w:rFonts w:ascii="Tahoma" w:hAnsi="Tahoma" w:cs="Tahoma"/>
        </w:rPr>
        <w:t>                             </w:t>
      </w:r>
    </w:p>
    <w:p w:rsidR="0060602B" w:rsidRPr="00B13FE3" w:rsidRDefault="0060602B" w:rsidP="0060602B">
      <w:pPr>
        <w:spacing w:before="100" w:beforeAutospacing="1" w:after="100" w:afterAutospacing="1"/>
        <w:ind w:left="360" w:hanging="36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11</w:t>
      </w:r>
      <w:r w:rsidRPr="00B13FE3">
        <w:rPr>
          <w:rFonts w:ascii="Tahoma" w:hAnsi="Tahoma" w:cs="Tahoma"/>
        </w:rPr>
        <w:t>. </w:t>
      </w:r>
      <w:r w:rsidRPr="00B13FE3">
        <w:rPr>
          <w:rStyle w:val="apple-converted-space"/>
          <w:rFonts w:ascii="Tahoma" w:hAnsi="Tahoma" w:cs="Tahoma"/>
        </w:rPr>
        <w:t> </w:t>
      </w:r>
      <w:r w:rsidRPr="00B13FE3">
        <w:rPr>
          <w:rFonts w:ascii="Tahoma" w:hAnsi="Tahoma" w:cs="Tahoma"/>
        </w:rPr>
        <w:t>Набиране на данни и анализ на профила на ученика, използващ булинг.</w:t>
      </w:r>
    </w:p>
    <w:p w:rsidR="0060602B" w:rsidRPr="002D1E87" w:rsidRDefault="0060602B" w:rsidP="0060602B">
      <w:pPr>
        <w:spacing w:before="100" w:beforeAutospacing="1" w:after="100" w:afterAutospacing="1"/>
        <w:ind w:left="5398"/>
        <w:jc w:val="both"/>
        <w:rPr>
          <w:rFonts w:ascii="Tahoma" w:hAnsi="Tahoma" w:cs="Tahoma"/>
          <w:b/>
        </w:rPr>
      </w:pPr>
      <w:r w:rsidRPr="002D1E87">
        <w:rPr>
          <w:rFonts w:ascii="Tahoma" w:hAnsi="Tahoma" w:cs="Tahoma"/>
          <w:b/>
        </w:rPr>
        <w:t>Срок:</w:t>
      </w:r>
      <w:r w:rsidRPr="002D1E87">
        <w:rPr>
          <w:rStyle w:val="apple-converted-space"/>
          <w:rFonts w:ascii="Tahoma" w:hAnsi="Tahoma" w:cs="Tahoma"/>
          <w:b/>
        </w:rPr>
        <w:t> </w:t>
      </w:r>
      <w:r>
        <w:rPr>
          <w:rFonts w:ascii="Tahoma" w:hAnsi="Tahoma" w:cs="Tahoma"/>
          <w:b/>
        </w:rPr>
        <w:t>до м. май</w:t>
      </w:r>
      <w:r w:rsidR="00420DA2">
        <w:rPr>
          <w:rFonts w:ascii="Tahoma" w:hAnsi="Tahoma" w:cs="Tahoma"/>
          <w:b/>
        </w:rPr>
        <w:t xml:space="preserve"> 2020</w:t>
      </w:r>
      <w:r>
        <w:rPr>
          <w:rFonts w:ascii="Tahoma" w:hAnsi="Tahoma" w:cs="Tahoma"/>
          <w:b/>
        </w:rPr>
        <w:t>г.</w:t>
      </w:r>
    </w:p>
    <w:p w:rsidR="0060602B" w:rsidRDefault="0060602B" w:rsidP="00EB0ACB">
      <w:pPr>
        <w:spacing w:before="100" w:beforeAutospacing="1" w:after="100" w:afterAutospacing="1"/>
        <w:ind w:left="5398"/>
        <w:jc w:val="both"/>
        <w:rPr>
          <w:rFonts w:ascii="Tahoma" w:hAnsi="Tahoma" w:cs="Tahoma"/>
          <w:b/>
        </w:rPr>
      </w:pPr>
      <w:r w:rsidRPr="002D1E87">
        <w:rPr>
          <w:rFonts w:ascii="Tahoma" w:hAnsi="Tahoma" w:cs="Tahoma"/>
          <w:b/>
        </w:rPr>
        <w:t>Отг.:  </w:t>
      </w:r>
      <w:r w:rsidRPr="002D1E87">
        <w:rPr>
          <w:rStyle w:val="apple-converted-space"/>
          <w:rFonts w:ascii="Tahoma" w:hAnsi="Tahoma" w:cs="Tahoma"/>
          <w:b/>
        </w:rPr>
        <w:t> </w:t>
      </w:r>
      <w:r w:rsidR="00EB0ACB">
        <w:rPr>
          <w:rFonts w:ascii="Tahoma" w:hAnsi="Tahoma" w:cs="Tahoma"/>
          <w:b/>
        </w:rPr>
        <w:t>УКС и класни ръководители</w:t>
      </w:r>
    </w:p>
    <w:p w:rsidR="002D6196" w:rsidRDefault="002D6196" w:rsidP="0060602B">
      <w:pPr>
        <w:spacing w:before="100" w:beforeAutospacing="1" w:after="100" w:afterAutospacing="1"/>
        <w:ind w:left="6120" w:hanging="61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12.“</w:t>
      </w:r>
      <w:r w:rsidRPr="002D6196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Вписване на промени в Правилника за дейността на училището с оглед </w:t>
      </w:r>
    </w:p>
    <w:p w:rsidR="002D6196" w:rsidRDefault="002D6196" w:rsidP="0060602B">
      <w:pPr>
        <w:spacing w:before="100" w:beforeAutospacing="1" w:after="100" w:afterAutospacing="1"/>
        <w:ind w:left="6120" w:hanging="61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Обезпечаване на изпълнението но „Плана за противодействие на училищния</w:t>
      </w:r>
    </w:p>
    <w:p w:rsidR="002D6196" w:rsidRDefault="002D6196" w:rsidP="0060602B">
      <w:pPr>
        <w:spacing w:before="100" w:beforeAutospacing="1" w:after="100" w:afterAutospacing="1"/>
        <w:ind w:left="6120" w:hanging="61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тормоз“.</w:t>
      </w:r>
    </w:p>
    <w:p w:rsidR="00B4045A" w:rsidRDefault="00420DA2" w:rsidP="00B4045A">
      <w:pPr>
        <w:spacing w:before="100" w:beforeAutospacing="1" w:after="100" w:afterAutospacing="1"/>
        <w:ind w:left="5398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Срок: м. септември 2019</w:t>
      </w:r>
      <w:r w:rsidR="00B4045A">
        <w:rPr>
          <w:rFonts w:ascii="Tahoma" w:hAnsi="Tahoma" w:cs="Tahoma"/>
          <w:b/>
        </w:rPr>
        <w:t xml:space="preserve"> г.</w:t>
      </w:r>
      <w:r w:rsidR="00B4045A" w:rsidRPr="00B4045A">
        <w:rPr>
          <w:rFonts w:ascii="Tahoma" w:hAnsi="Tahoma" w:cs="Tahoma"/>
          <w:b/>
        </w:rPr>
        <w:t xml:space="preserve"> </w:t>
      </w:r>
    </w:p>
    <w:p w:rsidR="00B4045A" w:rsidRDefault="00B4045A" w:rsidP="00B4045A">
      <w:pPr>
        <w:spacing w:before="100" w:beforeAutospacing="1" w:after="100" w:afterAutospacing="1"/>
        <w:ind w:left="5398"/>
        <w:jc w:val="both"/>
        <w:rPr>
          <w:rFonts w:ascii="Tahoma" w:hAnsi="Tahoma" w:cs="Tahoma"/>
          <w:b/>
        </w:rPr>
      </w:pPr>
      <w:r w:rsidRPr="002D1E87">
        <w:rPr>
          <w:rFonts w:ascii="Tahoma" w:hAnsi="Tahoma" w:cs="Tahoma"/>
          <w:b/>
        </w:rPr>
        <w:t>Отг.:  </w:t>
      </w:r>
      <w:r w:rsidRPr="002D1E87">
        <w:rPr>
          <w:rStyle w:val="apple-converted-space"/>
          <w:rFonts w:ascii="Tahoma" w:hAnsi="Tahoma" w:cs="Tahoma"/>
          <w:b/>
        </w:rPr>
        <w:t> </w:t>
      </w:r>
      <w:r>
        <w:rPr>
          <w:rFonts w:ascii="Tahoma" w:hAnsi="Tahoma" w:cs="Tahoma"/>
          <w:b/>
        </w:rPr>
        <w:t>УКС и класни ръководители</w:t>
      </w:r>
    </w:p>
    <w:p w:rsidR="00B4045A" w:rsidRDefault="00B4045A" w:rsidP="0060602B">
      <w:pPr>
        <w:spacing w:before="100" w:beforeAutospacing="1" w:after="100" w:afterAutospacing="1"/>
        <w:ind w:left="6120" w:hanging="6120"/>
        <w:jc w:val="both"/>
        <w:rPr>
          <w:rFonts w:ascii="Tahoma" w:hAnsi="Tahoma" w:cs="Tahoma"/>
          <w:b/>
        </w:rPr>
      </w:pPr>
    </w:p>
    <w:p w:rsidR="00B4045A" w:rsidRPr="00B4045A" w:rsidRDefault="00B4045A" w:rsidP="0060602B">
      <w:pPr>
        <w:spacing w:before="100" w:beforeAutospacing="1" w:after="100" w:afterAutospacing="1"/>
        <w:ind w:left="6120" w:hanging="6120"/>
        <w:jc w:val="both"/>
        <w:rPr>
          <w:rFonts w:ascii="Tahoma" w:hAnsi="Tahoma" w:cs="Tahoma"/>
          <w:b/>
        </w:rPr>
      </w:pPr>
    </w:p>
    <w:p w:rsidR="002D6196" w:rsidRDefault="002D6196" w:rsidP="0060602B">
      <w:pPr>
        <w:spacing w:before="100" w:beforeAutospacing="1" w:after="100" w:afterAutospacing="1"/>
        <w:ind w:left="6120" w:hanging="6120"/>
        <w:jc w:val="both"/>
        <w:rPr>
          <w:rFonts w:ascii="Tahoma" w:hAnsi="Tahoma" w:cs="Tahoma"/>
        </w:rPr>
      </w:pPr>
    </w:p>
    <w:p w:rsidR="0060602B" w:rsidRPr="00B13FE3" w:rsidRDefault="0060602B" w:rsidP="0060602B">
      <w:pPr>
        <w:spacing w:before="100" w:beforeAutospacing="1" w:after="100" w:afterAutospacing="1"/>
        <w:ind w:left="6120" w:hanging="6120"/>
        <w:jc w:val="both"/>
        <w:rPr>
          <w:rFonts w:ascii="Tahoma" w:hAnsi="Tahoma" w:cs="Tahoma"/>
        </w:rPr>
      </w:pPr>
      <w:r w:rsidRPr="00B13FE3">
        <w:rPr>
          <w:rFonts w:ascii="Tahoma" w:hAnsi="Tahoma" w:cs="Tahoma"/>
          <w:b/>
          <w:bCs/>
        </w:rPr>
        <w:t>ІІ. Дейности по разработване и въвеждане на защитна мрежа:</w:t>
      </w:r>
    </w:p>
    <w:p w:rsidR="0060602B" w:rsidRPr="00B13FE3" w:rsidRDefault="00EB0ACB" w:rsidP="0060602B">
      <w:pPr>
        <w:spacing w:before="100" w:beforeAutospacing="1" w:after="100" w:afterAutospacing="1"/>
        <w:jc w:val="both"/>
        <w:rPr>
          <w:rFonts w:ascii="Tahoma" w:hAnsi="Tahoma" w:cs="Tahoma"/>
        </w:rPr>
      </w:pPr>
      <w:r>
        <w:rPr>
          <w:rFonts w:ascii="Tahoma" w:hAnsi="Tahoma" w:cs="Tahoma"/>
        </w:rPr>
        <w:t> 1. Актуализиране</w:t>
      </w:r>
      <w:r w:rsidR="0060602B" w:rsidRPr="00B13FE3">
        <w:rPr>
          <w:rFonts w:ascii="Tahoma" w:hAnsi="Tahoma" w:cs="Tahoma"/>
        </w:rPr>
        <w:t xml:space="preserve"> на правила и процедури за работа с:</w:t>
      </w:r>
    </w:p>
    <w:p w:rsidR="0060602B" w:rsidRPr="00B13FE3" w:rsidRDefault="0060602B" w:rsidP="00EB0ACB">
      <w:pPr>
        <w:spacing w:after="100" w:afterAutospacing="1"/>
        <w:ind w:firstLine="851"/>
        <w:jc w:val="both"/>
        <w:rPr>
          <w:rFonts w:ascii="Tahoma" w:hAnsi="Tahoma" w:cs="Tahoma"/>
        </w:rPr>
      </w:pPr>
      <w:r w:rsidRPr="00B13FE3">
        <w:rPr>
          <w:rFonts w:ascii="Tahoma" w:hAnsi="Tahoma" w:cs="Tahoma"/>
        </w:rPr>
        <w:t>1.1    Дете, жертва на тормоз;</w:t>
      </w:r>
    </w:p>
    <w:p w:rsidR="0060602B" w:rsidRPr="00B13FE3" w:rsidRDefault="0060602B" w:rsidP="00EB0ACB">
      <w:pPr>
        <w:spacing w:after="100" w:afterAutospacing="1"/>
        <w:ind w:firstLine="851"/>
        <w:jc w:val="both"/>
        <w:rPr>
          <w:rFonts w:ascii="Tahoma" w:hAnsi="Tahoma" w:cs="Tahoma"/>
        </w:rPr>
      </w:pPr>
      <w:r w:rsidRPr="00B13FE3">
        <w:rPr>
          <w:rFonts w:ascii="Tahoma" w:hAnsi="Tahoma" w:cs="Tahoma"/>
        </w:rPr>
        <w:t>1.2    Дете, упражнило тормоз;</w:t>
      </w:r>
    </w:p>
    <w:p w:rsidR="0060602B" w:rsidRPr="00B13FE3" w:rsidRDefault="0060602B" w:rsidP="00EB0ACB">
      <w:pPr>
        <w:spacing w:after="100" w:afterAutospacing="1"/>
        <w:ind w:firstLine="851"/>
        <w:jc w:val="both"/>
        <w:rPr>
          <w:rFonts w:ascii="Tahoma" w:hAnsi="Tahoma" w:cs="Tahoma"/>
        </w:rPr>
      </w:pPr>
      <w:r w:rsidRPr="00B13FE3">
        <w:rPr>
          <w:rFonts w:ascii="Tahoma" w:hAnsi="Tahoma" w:cs="Tahoma"/>
        </w:rPr>
        <w:t>1.3    Деца, които помагат и подкрепят тормоза;</w:t>
      </w:r>
    </w:p>
    <w:p w:rsidR="0060602B" w:rsidRPr="00B13FE3" w:rsidRDefault="0060602B" w:rsidP="00F85F5B">
      <w:pPr>
        <w:spacing w:after="100" w:afterAutospacing="1"/>
        <w:ind w:firstLine="851"/>
        <w:jc w:val="both"/>
        <w:rPr>
          <w:rFonts w:ascii="Tahoma" w:hAnsi="Tahoma" w:cs="Tahoma"/>
        </w:rPr>
      </w:pPr>
      <w:r w:rsidRPr="00B13FE3">
        <w:rPr>
          <w:rFonts w:ascii="Tahoma" w:hAnsi="Tahoma" w:cs="Tahoma"/>
        </w:rPr>
        <w:t>1.4    Децата наблюдатели.</w:t>
      </w:r>
    </w:p>
    <w:p w:rsidR="0060602B" w:rsidRPr="002D1E87" w:rsidRDefault="00EB0ACB" w:rsidP="0060602B">
      <w:pPr>
        <w:spacing w:before="100" w:beforeAutospacing="1" w:after="100" w:afterAutospacing="1"/>
        <w:ind w:firstLine="5387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Срок:  окто</w:t>
      </w:r>
      <w:r w:rsidR="001422B4">
        <w:rPr>
          <w:rFonts w:ascii="Tahoma" w:hAnsi="Tahoma" w:cs="Tahoma"/>
          <w:b/>
        </w:rPr>
        <w:t>мври 2019</w:t>
      </w:r>
      <w:r w:rsidR="0060602B" w:rsidRPr="002D1E87">
        <w:rPr>
          <w:rFonts w:ascii="Tahoma" w:hAnsi="Tahoma" w:cs="Tahoma"/>
          <w:b/>
        </w:rPr>
        <w:t>г.</w:t>
      </w:r>
    </w:p>
    <w:p w:rsidR="0060602B" w:rsidRPr="007C38E7" w:rsidRDefault="007C38E7" w:rsidP="007C38E7">
      <w:pPr>
        <w:spacing w:before="100" w:beforeAutospacing="1" w:after="100" w:afterAutospacing="1"/>
        <w:ind w:left="6096" w:hanging="696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Отг.: УКС и класни ръководители</w:t>
      </w:r>
      <w:r w:rsidR="0060602B" w:rsidRPr="00B13FE3">
        <w:rPr>
          <w:rFonts w:ascii="Tahoma" w:hAnsi="Tahoma" w:cs="Tahoma"/>
        </w:rPr>
        <w:t> </w:t>
      </w:r>
    </w:p>
    <w:p w:rsidR="0060602B" w:rsidRPr="00B13FE3" w:rsidRDefault="0060602B" w:rsidP="0060602B">
      <w:pPr>
        <w:spacing w:before="100" w:beforeAutospacing="1" w:after="100" w:afterAutospacing="1"/>
        <w:jc w:val="both"/>
        <w:rPr>
          <w:rFonts w:ascii="Tahoma" w:hAnsi="Tahoma" w:cs="Tahoma"/>
        </w:rPr>
      </w:pPr>
      <w:r w:rsidRPr="00B13FE3">
        <w:rPr>
          <w:rFonts w:ascii="Tahoma" w:hAnsi="Tahoma" w:cs="Tahoma"/>
        </w:rPr>
        <w:lastRenderedPageBreak/>
        <w:t xml:space="preserve">2. </w:t>
      </w:r>
      <w:r w:rsidR="007C38E7">
        <w:rPr>
          <w:rFonts w:ascii="Tahoma" w:hAnsi="Tahoma" w:cs="Tahoma"/>
        </w:rPr>
        <w:t xml:space="preserve">Актуализиране </w:t>
      </w:r>
      <w:r w:rsidRPr="00B13FE3">
        <w:rPr>
          <w:rFonts w:ascii="Tahoma" w:hAnsi="Tahoma" w:cs="Tahoma"/>
        </w:rPr>
        <w:t>на правила и процедури за регистриране на ситуации на тормоз, насочване към други служби и обмен на информация с други учебни и детски заведения.</w:t>
      </w:r>
    </w:p>
    <w:p w:rsidR="0060602B" w:rsidRPr="002D1E87" w:rsidRDefault="007C38E7" w:rsidP="0060602B">
      <w:pPr>
        <w:spacing w:before="100" w:beforeAutospacing="1" w:after="100" w:afterAutospacing="1"/>
        <w:ind w:firstLine="5387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Срок:  окто</w:t>
      </w:r>
      <w:r w:rsidR="001422B4">
        <w:rPr>
          <w:rFonts w:ascii="Tahoma" w:hAnsi="Tahoma" w:cs="Tahoma"/>
          <w:b/>
        </w:rPr>
        <w:t>мври 2019</w:t>
      </w:r>
      <w:r w:rsidR="0060602B" w:rsidRPr="002D1E87">
        <w:rPr>
          <w:rFonts w:ascii="Tahoma" w:hAnsi="Tahoma" w:cs="Tahoma"/>
          <w:b/>
        </w:rPr>
        <w:t>г.</w:t>
      </w:r>
    </w:p>
    <w:p w:rsidR="0060602B" w:rsidRPr="007C38E7" w:rsidRDefault="0060602B" w:rsidP="007C38E7">
      <w:pPr>
        <w:spacing w:before="100" w:beforeAutospacing="1" w:after="100" w:afterAutospacing="1"/>
        <w:ind w:left="6096" w:hanging="696"/>
        <w:jc w:val="both"/>
        <w:rPr>
          <w:rFonts w:ascii="Tahoma" w:hAnsi="Tahoma" w:cs="Tahoma"/>
          <w:b/>
        </w:rPr>
      </w:pPr>
      <w:r w:rsidRPr="002D1E87">
        <w:rPr>
          <w:rFonts w:ascii="Tahoma" w:hAnsi="Tahoma" w:cs="Tahoma"/>
          <w:b/>
        </w:rPr>
        <w:t>О</w:t>
      </w:r>
      <w:r w:rsidR="007C38E7">
        <w:rPr>
          <w:rFonts w:ascii="Tahoma" w:hAnsi="Tahoma" w:cs="Tahoma"/>
          <w:b/>
        </w:rPr>
        <w:t>тг.:  УКС</w:t>
      </w:r>
    </w:p>
    <w:p w:rsidR="00517C4C" w:rsidRDefault="00517C4C" w:rsidP="0060602B">
      <w:pPr>
        <w:spacing w:before="100" w:beforeAutospacing="1" w:after="100" w:afterAutospacing="1"/>
        <w:jc w:val="both"/>
        <w:rPr>
          <w:rFonts w:ascii="Tahoma" w:hAnsi="Tahoma" w:cs="Tahoma"/>
        </w:rPr>
      </w:pPr>
    </w:p>
    <w:p w:rsidR="0060602B" w:rsidRPr="00B13FE3" w:rsidRDefault="0060602B" w:rsidP="0060602B">
      <w:pPr>
        <w:spacing w:before="100" w:beforeAutospacing="1" w:after="100" w:afterAutospacing="1"/>
        <w:jc w:val="both"/>
        <w:rPr>
          <w:rFonts w:ascii="Tahoma" w:hAnsi="Tahoma" w:cs="Tahoma"/>
        </w:rPr>
      </w:pPr>
      <w:r w:rsidRPr="00B13FE3">
        <w:rPr>
          <w:rFonts w:ascii="Tahoma" w:hAnsi="Tahoma" w:cs="Tahoma"/>
        </w:rPr>
        <w:t>3. Взаимодействие и решаване на конфликти между ученици, учители, родители и училищно ръководство.</w:t>
      </w:r>
    </w:p>
    <w:p w:rsidR="0060602B" w:rsidRPr="002D1E87" w:rsidRDefault="0060602B" w:rsidP="0060602B">
      <w:pPr>
        <w:spacing w:before="100" w:beforeAutospacing="1" w:after="100" w:afterAutospacing="1"/>
        <w:jc w:val="both"/>
        <w:rPr>
          <w:rFonts w:ascii="Tahoma" w:hAnsi="Tahoma" w:cs="Tahoma"/>
          <w:b/>
        </w:rPr>
      </w:pPr>
      <w:r w:rsidRPr="002D1E87">
        <w:rPr>
          <w:rFonts w:ascii="Tahoma" w:hAnsi="Tahoma" w:cs="Tahoma"/>
          <w:b/>
        </w:rPr>
        <w:t>                                                            Срок:</w:t>
      </w:r>
      <w:r w:rsidRPr="002D1E87">
        <w:rPr>
          <w:rStyle w:val="apple-converted-space"/>
          <w:rFonts w:ascii="Tahoma" w:hAnsi="Tahoma" w:cs="Tahoma"/>
          <w:b/>
        </w:rPr>
        <w:t> </w:t>
      </w:r>
      <w:r w:rsidR="001422B4">
        <w:rPr>
          <w:rFonts w:ascii="Tahoma" w:hAnsi="Tahoma" w:cs="Tahoma"/>
          <w:b/>
        </w:rPr>
        <w:t>октомври 2019</w:t>
      </w:r>
      <w:r w:rsidRPr="002D1E87">
        <w:rPr>
          <w:rFonts w:ascii="Tahoma" w:hAnsi="Tahoma" w:cs="Tahoma"/>
          <w:b/>
        </w:rPr>
        <w:t>г. – юни 2</w:t>
      </w:r>
      <w:r w:rsidR="001422B4">
        <w:rPr>
          <w:rFonts w:ascii="Tahoma" w:hAnsi="Tahoma" w:cs="Tahoma"/>
          <w:b/>
        </w:rPr>
        <w:t>020</w:t>
      </w:r>
      <w:r w:rsidRPr="002D1E87">
        <w:rPr>
          <w:rFonts w:ascii="Tahoma" w:hAnsi="Tahoma" w:cs="Tahoma"/>
          <w:b/>
        </w:rPr>
        <w:t xml:space="preserve"> г.</w:t>
      </w:r>
    </w:p>
    <w:p w:rsidR="0060602B" w:rsidRDefault="0060602B" w:rsidP="007C38E7">
      <w:pPr>
        <w:spacing w:before="100" w:beforeAutospacing="1" w:after="100" w:afterAutospacing="1"/>
        <w:ind w:left="5398"/>
        <w:jc w:val="both"/>
        <w:rPr>
          <w:rFonts w:ascii="Tahoma" w:hAnsi="Tahoma" w:cs="Tahoma"/>
          <w:b/>
        </w:rPr>
      </w:pPr>
      <w:r w:rsidRPr="002D1E87">
        <w:rPr>
          <w:rFonts w:ascii="Tahoma" w:hAnsi="Tahoma" w:cs="Tahoma"/>
          <w:b/>
        </w:rPr>
        <w:t> Отг.: </w:t>
      </w:r>
      <w:r w:rsidRPr="002D1E87">
        <w:rPr>
          <w:rStyle w:val="apple-converted-space"/>
          <w:rFonts w:ascii="Tahoma" w:hAnsi="Tahoma" w:cs="Tahoma"/>
          <w:b/>
        </w:rPr>
        <w:t> </w:t>
      </w:r>
      <w:r w:rsidR="007C38E7">
        <w:rPr>
          <w:rFonts w:ascii="Tahoma" w:hAnsi="Tahoma" w:cs="Tahoma"/>
          <w:b/>
        </w:rPr>
        <w:t>Директор, УКС</w:t>
      </w:r>
    </w:p>
    <w:p w:rsidR="00517C4C" w:rsidRPr="007C38E7" w:rsidRDefault="00517C4C" w:rsidP="007C38E7">
      <w:pPr>
        <w:spacing w:before="100" w:beforeAutospacing="1" w:after="100" w:afterAutospacing="1"/>
        <w:ind w:left="5398"/>
        <w:jc w:val="both"/>
        <w:rPr>
          <w:rFonts w:ascii="Tahoma" w:hAnsi="Tahoma" w:cs="Tahoma"/>
          <w:b/>
        </w:rPr>
      </w:pPr>
    </w:p>
    <w:p w:rsidR="0060602B" w:rsidRPr="00B13FE3" w:rsidRDefault="0060602B" w:rsidP="0060602B">
      <w:pPr>
        <w:spacing w:before="100" w:beforeAutospacing="1" w:after="100" w:afterAutospacing="1"/>
        <w:jc w:val="both"/>
        <w:rPr>
          <w:rFonts w:ascii="Tahoma" w:hAnsi="Tahoma" w:cs="Tahoma"/>
        </w:rPr>
      </w:pPr>
      <w:r w:rsidRPr="00B13FE3">
        <w:rPr>
          <w:rFonts w:ascii="Tahoma" w:hAnsi="Tahoma" w:cs="Tahoma"/>
        </w:rPr>
        <w:t xml:space="preserve">4. </w:t>
      </w:r>
      <w:r w:rsidR="007C38E7">
        <w:rPr>
          <w:rFonts w:ascii="Tahoma" w:hAnsi="Tahoma" w:cs="Tahoma"/>
        </w:rPr>
        <w:t xml:space="preserve">Актуализиране на </w:t>
      </w:r>
      <w:r w:rsidRPr="00B13FE3">
        <w:rPr>
          <w:rFonts w:ascii="Tahoma" w:hAnsi="Tahoma" w:cs="Tahoma"/>
        </w:rPr>
        <w:t>единен регистър за регистриране на ситуации на тормоз в училището. Регистърът да включва описание на ситуацията, вида тормоз, участници, наблюдатели, предприети мерки.</w:t>
      </w:r>
    </w:p>
    <w:p w:rsidR="0060602B" w:rsidRPr="002D1E87" w:rsidRDefault="0060602B" w:rsidP="0060602B">
      <w:pPr>
        <w:spacing w:before="100" w:beforeAutospacing="1" w:after="100" w:afterAutospacing="1"/>
        <w:ind w:firstLine="5387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Срок:  </w:t>
      </w:r>
      <w:r w:rsidR="007C38E7">
        <w:rPr>
          <w:rFonts w:ascii="Tahoma" w:hAnsi="Tahoma" w:cs="Tahoma"/>
          <w:b/>
        </w:rPr>
        <w:t>октомври</w:t>
      </w:r>
      <w:r w:rsidR="001422B4">
        <w:rPr>
          <w:rFonts w:ascii="Tahoma" w:hAnsi="Tahoma" w:cs="Tahoma"/>
          <w:b/>
        </w:rPr>
        <w:t xml:space="preserve"> 2019</w:t>
      </w:r>
      <w:r w:rsidRPr="002D1E87">
        <w:rPr>
          <w:rFonts w:ascii="Tahoma" w:hAnsi="Tahoma" w:cs="Tahoma"/>
          <w:b/>
        </w:rPr>
        <w:t>г.</w:t>
      </w:r>
    </w:p>
    <w:p w:rsidR="0060602B" w:rsidRPr="007C38E7" w:rsidRDefault="007C38E7" w:rsidP="007C38E7">
      <w:pPr>
        <w:spacing w:before="100" w:beforeAutospacing="1" w:after="100" w:afterAutospacing="1"/>
        <w:ind w:left="6096" w:hanging="696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Отг.:  </w:t>
      </w:r>
      <w:r w:rsidR="001422B4">
        <w:rPr>
          <w:rFonts w:ascii="Tahoma" w:hAnsi="Tahoma" w:cs="Tahoma"/>
          <w:b/>
        </w:rPr>
        <w:t>Е.Мишева</w:t>
      </w:r>
      <w:r w:rsidR="001422B4">
        <w:rPr>
          <w:color w:val="000080"/>
          <w:sz w:val="26"/>
          <w:szCs w:val="26"/>
        </w:rPr>
        <w:t xml:space="preserve"> </w:t>
      </w:r>
      <w:r w:rsidR="0060602B">
        <w:rPr>
          <w:color w:val="000080"/>
          <w:sz w:val="26"/>
          <w:szCs w:val="26"/>
        </w:rPr>
        <w:br w:type="page"/>
      </w:r>
      <w:r w:rsidR="0060602B">
        <w:rPr>
          <w:color w:val="000080"/>
          <w:sz w:val="26"/>
          <w:szCs w:val="26"/>
        </w:rPr>
        <w:lastRenderedPageBreak/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1"/>
        <w:gridCol w:w="3338"/>
        <w:gridCol w:w="2233"/>
        <w:gridCol w:w="1417"/>
        <w:gridCol w:w="1809"/>
      </w:tblGrid>
      <w:tr w:rsidR="0060602B" w:rsidTr="00960AC1">
        <w:tc>
          <w:tcPr>
            <w:tcW w:w="4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  <w:rPr>
                <w:b/>
                <w:sz w:val="28"/>
                <w:szCs w:val="28"/>
              </w:rPr>
            </w:pPr>
            <w:r w:rsidRPr="009309DE">
              <w:rPr>
                <w:b/>
                <w:sz w:val="28"/>
                <w:szCs w:val="28"/>
                <w:lang w:val="en-GB"/>
              </w:rPr>
              <w:t>№</w:t>
            </w:r>
          </w:p>
        </w:tc>
        <w:tc>
          <w:tcPr>
            <w:tcW w:w="33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  <w:rPr>
                <w:b/>
                <w:sz w:val="28"/>
                <w:szCs w:val="28"/>
              </w:rPr>
            </w:pPr>
            <w:r w:rsidRPr="009309DE">
              <w:rPr>
                <w:b/>
                <w:sz w:val="28"/>
                <w:szCs w:val="28"/>
                <w:lang w:val="en-GB"/>
              </w:rPr>
              <w:t>Дейност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  <w:rPr>
                <w:b/>
                <w:sz w:val="28"/>
                <w:szCs w:val="28"/>
              </w:rPr>
            </w:pPr>
            <w:r w:rsidRPr="009309DE">
              <w:rPr>
                <w:b/>
                <w:sz w:val="28"/>
                <w:szCs w:val="28"/>
                <w:lang w:val="en-GB"/>
              </w:rPr>
              <w:t>Материален ресурс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  <w:rPr>
                <w:b/>
                <w:sz w:val="28"/>
                <w:szCs w:val="28"/>
              </w:rPr>
            </w:pPr>
            <w:r w:rsidRPr="009309DE">
              <w:rPr>
                <w:b/>
                <w:sz w:val="28"/>
                <w:szCs w:val="28"/>
                <w:lang w:val="en-GB"/>
              </w:rPr>
              <w:t>Финансов ресурс</w:t>
            </w:r>
          </w:p>
        </w:tc>
        <w:tc>
          <w:tcPr>
            <w:tcW w:w="18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  <w:rPr>
                <w:b/>
                <w:sz w:val="28"/>
                <w:szCs w:val="28"/>
              </w:rPr>
            </w:pPr>
            <w:r w:rsidRPr="009309DE">
              <w:rPr>
                <w:b/>
                <w:sz w:val="28"/>
                <w:szCs w:val="28"/>
                <w:lang w:val="en-GB"/>
              </w:rPr>
              <w:t>Друг ресурс</w:t>
            </w:r>
          </w:p>
        </w:tc>
      </w:tr>
      <w:tr w:rsidR="0060602B" w:rsidTr="00960AC1"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t>1.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7C38E7" w:rsidP="00F054FD">
            <w:pPr>
              <w:spacing w:before="100" w:beforeAutospacing="1" w:after="100" w:afterAutospacing="1"/>
              <w:jc w:val="both"/>
            </w:pPr>
            <w:r>
              <w:t xml:space="preserve">Актуализиране </w:t>
            </w:r>
            <w:r w:rsidR="0060602B" w:rsidRPr="009309DE">
              <w:t>на училищен координационен съвет.</w:t>
            </w:r>
          </w:p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en-GB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en-GB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en-GB"/>
              </w:rPr>
              <w:t> </w:t>
            </w:r>
          </w:p>
        </w:tc>
      </w:tr>
      <w:tr w:rsidR="0060602B" w:rsidTr="00960AC1"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t>2.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t>Оценка на проблема, през мнението на учениците/учителите/родителите – с помощта на стандартизиран въпросник.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</w:pPr>
            <w:r w:rsidRPr="009309DE">
              <w:rPr>
                <w:lang w:val="ru-RU"/>
              </w:rPr>
              <w:t>Хартия за анкетни карти -                    листа А4 – 2 пакета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en-US"/>
              </w:rPr>
              <w:t>10</w:t>
            </w:r>
            <w:r w:rsidRPr="009309DE">
              <w:rPr>
                <w:lang w:val="ru-RU"/>
              </w:rPr>
              <w:t>,00 лв.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Време – 1 ЧК</w:t>
            </w:r>
          </w:p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</w:tr>
      <w:tr w:rsidR="0060602B" w:rsidTr="00960AC1"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>
              <w:t>3</w:t>
            </w:r>
            <w:r w:rsidRPr="009309DE">
              <w:t>.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t>Запознаване на учениците със същността на тормоза, проявите и участниците в процеса</w:t>
            </w:r>
            <w:r w:rsidRPr="009309DE">
              <w:rPr>
                <w:sz w:val="26"/>
                <w:szCs w:val="26"/>
              </w:rPr>
              <w:t>.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</w:pPr>
            <w:r w:rsidRPr="009309DE">
              <w:t>Цветна</w:t>
            </w:r>
            <w:r w:rsidRPr="009309DE">
              <w:rPr>
                <w:rStyle w:val="apple-converted-space"/>
              </w:rPr>
              <w:t> </w:t>
            </w:r>
            <w:r w:rsidRPr="009309DE">
              <w:rPr>
                <w:lang w:val="ru-RU"/>
              </w:rPr>
              <w:t>хартия за изработване на информационни материали – 1 пакет.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t>7</w:t>
            </w:r>
            <w:r w:rsidRPr="009309DE">
              <w:rPr>
                <w:lang w:val="ru-RU"/>
              </w:rPr>
              <w:t>,00 лв.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en-GB"/>
              </w:rPr>
              <w:t>Време – 1</w:t>
            </w:r>
            <w:r w:rsidRPr="009309DE">
              <w:rPr>
                <w:rStyle w:val="apple-converted-space"/>
                <w:lang w:val="en-GB"/>
              </w:rPr>
              <w:t> </w:t>
            </w:r>
            <w:r w:rsidRPr="009309DE">
              <w:t>ЧК</w:t>
            </w:r>
          </w:p>
        </w:tc>
      </w:tr>
      <w:tr w:rsidR="0060602B" w:rsidTr="00960AC1"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>
              <w:t>4</w:t>
            </w:r>
            <w:r w:rsidRPr="009309DE">
              <w:t>.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t>Повишаване на квалификацията на персонала за справяне в ситуации на тормоз.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</w:pPr>
            <w:r w:rsidRPr="009309DE">
              <w:rPr>
                <w:lang w:val="ru-RU"/>
              </w:rPr>
              <w:t>300 лв. за обучение.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7C38E7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en-GB"/>
              </w:rPr>
              <w:t> </w:t>
            </w:r>
            <w:r w:rsidR="007C38E7">
              <w:t>Квалификационен курс</w:t>
            </w:r>
          </w:p>
        </w:tc>
      </w:tr>
      <w:tr w:rsidR="0060602B" w:rsidTr="00960AC1"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>
              <w:t>5</w:t>
            </w:r>
            <w:r w:rsidRPr="009309DE">
              <w:t>.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t>Оптимизиране на системата за наблюдение и контрол, в зависимост от резултата от оценката на проблема.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Камери за вътрешно наблюдение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300 лв.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</w:pPr>
            <w:r w:rsidRPr="009309DE">
              <w:rPr>
                <w:lang w:val="ru-RU"/>
              </w:rPr>
              <w:t>Дежурство на учители</w:t>
            </w:r>
          </w:p>
        </w:tc>
      </w:tr>
      <w:tr w:rsidR="0060602B" w:rsidTr="00960AC1"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>
              <w:t>6</w:t>
            </w:r>
            <w:r w:rsidRPr="009309DE">
              <w:t>.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7C38E7" w:rsidP="00F054FD">
            <w:pPr>
              <w:spacing w:before="100" w:beforeAutospacing="1" w:after="100" w:afterAutospacing="1"/>
              <w:jc w:val="both"/>
            </w:pPr>
            <w:r>
              <w:t xml:space="preserve">Актуализация </w:t>
            </w:r>
            <w:r w:rsidR="0060602B" w:rsidRPr="009309DE">
              <w:t>на процедури за реагиране в ситуации на тормоз.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</w:pPr>
            <w:r w:rsidRPr="009309DE">
              <w:rPr>
                <w:lang w:val="ru-RU"/>
              </w:rPr>
              <w:t>Хартия за отпечатване на процедурите и  разпространение.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6,00 лв.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7C38E7" w:rsidP="00F054FD">
            <w:pPr>
              <w:spacing w:before="100" w:beforeAutospacing="1" w:after="100" w:afterAutospacing="1"/>
              <w:jc w:val="both"/>
            </w:pPr>
            <w:r>
              <w:rPr>
                <w:lang w:val="ru-RU"/>
              </w:rPr>
              <w:t>Време – 5 д</w:t>
            </w:r>
            <w:r w:rsidR="0060602B" w:rsidRPr="009309DE">
              <w:rPr>
                <w:lang w:val="ru-RU"/>
              </w:rPr>
              <w:t>н</w:t>
            </w:r>
            <w:r>
              <w:rPr>
                <w:lang w:val="ru-RU"/>
              </w:rPr>
              <w:t>и</w:t>
            </w:r>
          </w:p>
        </w:tc>
      </w:tr>
      <w:tr w:rsidR="0060602B" w:rsidTr="00960AC1"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>
              <w:t>7</w:t>
            </w:r>
            <w:r w:rsidRPr="009309DE">
              <w:t>.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t>Запознаване на учители, ученици и родители с процедурите за реагиране в ситуации на тормоз.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7C38E7" w:rsidP="00F054FD">
            <w:pPr>
              <w:spacing w:before="100" w:beforeAutospacing="1" w:after="100" w:afterAutospacing="1"/>
              <w:jc w:val="both"/>
            </w:pPr>
            <w:r>
              <w:rPr>
                <w:lang w:val="ru-RU"/>
              </w:rPr>
              <w:t>Време – Родителски срещи</w:t>
            </w:r>
          </w:p>
        </w:tc>
      </w:tr>
      <w:tr w:rsidR="0060602B" w:rsidTr="00960AC1"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>
              <w:t>8</w:t>
            </w:r>
            <w:r w:rsidRPr="009309DE">
              <w:t>.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t>Изработване и разпространение на информационно-образователни материали, съобразени с различните възрастови групи и свързани с: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</w:pPr>
            <w:r w:rsidRPr="009309DE">
              <w:rPr>
                <w:lang w:val="ru-RU"/>
              </w:rPr>
              <w:t>Цветна хартия за изработване на информационни материали – 2 пакета.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14,00 лв.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Време – 20 дни</w:t>
            </w:r>
          </w:p>
        </w:tc>
      </w:tr>
      <w:tr w:rsidR="0060602B" w:rsidTr="00960AC1">
        <w:trPr>
          <w:trHeight w:val="474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t>а) превенция на тормоза;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en-GB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t>Време – 10 дни</w:t>
            </w:r>
          </w:p>
        </w:tc>
      </w:tr>
      <w:tr w:rsidR="0060602B" w:rsidTr="00960AC1">
        <w:trPr>
          <w:trHeight w:val="474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en-GB"/>
              </w:rPr>
              <w:t> 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t>б) правата и задълженията на децата;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Време – 10 дни</w:t>
            </w:r>
          </w:p>
        </w:tc>
      </w:tr>
      <w:tr w:rsidR="005362AF" w:rsidTr="00960AC1">
        <w:trPr>
          <w:trHeight w:val="474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62AF" w:rsidRPr="009309DE" w:rsidRDefault="005362AF" w:rsidP="00F054FD">
            <w:pPr>
              <w:spacing w:before="100" w:beforeAutospacing="1" w:after="100" w:afterAutospacing="1"/>
              <w:jc w:val="both"/>
              <w:rPr>
                <w:lang w:val="en-GB"/>
              </w:rPr>
            </w:pP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62AF" w:rsidRPr="005362AF" w:rsidRDefault="005362AF" w:rsidP="00F054FD">
            <w:pPr>
              <w:spacing w:before="100" w:beforeAutospacing="1" w:after="100" w:afterAutospacing="1"/>
              <w:jc w:val="both"/>
            </w:pPr>
            <w:r>
              <w:t>в</w:t>
            </w:r>
            <w:r>
              <w:rPr>
                <w:lang w:val="en-US"/>
              </w:rPr>
              <w:t>)</w:t>
            </w:r>
            <w:r>
              <w:t xml:space="preserve"> наркотици и психоактивни вещества;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62AF" w:rsidRPr="009309DE" w:rsidRDefault="005362AF" w:rsidP="00F054FD">
            <w:pPr>
              <w:spacing w:before="100" w:beforeAutospacing="1" w:after="100" w:afterAutospacing="1"/>
              <w:jc w:val="both"/>
              <w:rPr>
                <w:lang w:val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62AF" w:rsidRPr="009309DE" w:rsidRDefault="005362AF" w:rsidP="00F054FD">
            <w:pPr>
              <w:spacing w:before="100" w:beforeAutospacing="1" w:after="100" w:afterAutospacing="1"/>
              <w:jc w:val="both"/>
              <w:rPr>
                <w:lang w:val="ru-RU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62AF" w:rsidRPr="009309DE" w:rsidRDefault="005362AF" w:rsidP="00F054FD">
            <w:pPr>
              <w:spacing w:before="100" w:beforeAutospacing="1" w:after="100" w:afterAutospacing="1"/>
              <w:jc w:val="both"/>
              <w:rPr>
                <w:lang w:val="ru-RU"/>
              </w:rPr>
            </w:pPr>
            <w:r w:rsidRPr="009309DE">
              <w:rPr>
                <w:lang w:val="ru-RU"/>
              </w:rPr>
              <w:t>Време – 10 дни</w:t>
            </w:r>
          </w:p>
        </w:tc>
      </w:tr>
      <w:tr w:rsidR="0060602B" w:rsidTr="00960AC1">
        <w:trPr>
          <w:trHeight w:val="474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>
              <w:lastRenderedPageBreak/>
              <w:t>9.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t>Запознаване на децата с аспектите на насилието и начините за справяне с него.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Време – 10 дни</w:t>
            </w:r>
          </w:p>
        </w:tc>
      </w:tr>
      <w:tr w:rsidR="0060602B" w:rsidTr="00960AC1">
        <w:trPr>
          <w:trHeight w:val="852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en-GB"/>
              </w:rPr>
              <w:t>1</w:t>
            </w:r>
            <w:r>
              <w:t>0</w:t>
            </w:r>
            <w:r w:rsidRPr="009309DE">
              <w:t>.</w:t>
            </w:r>
          </w:p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t> </w:t>
            </w:r>
          </w:p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t> 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t>Провежд</w:t>
            </w:r>
            <w:r>
              <w:t>а</w:t>
            </w:r>
            <w:r w:rsidRPr="009309DE">
              <w:t>не на индивидуални консултации с деца понасящи или извършители на тормоз.</w:t>
            </w:r>
          </w:p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</w:tr>
      <w:tr w:rsidR="0060602B" w:rsidTr="00960AC1">
        <w:trPr>
          <w:trHeight w:val="1695"/>
        </w:trPr>
        <w:tc>
          <w:tcPr>
            <w:tcW w:w="4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  <w:rPr>
                <w:lang w:val="en-GB"/>
              </w:rPr>
            </w:pPr>
            <w:r>
              <w:t>11</w:t>
            </w:r>
            <w:r w:rsidRPr="009309DE">
              <w:t>.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t>Набиране на данни и анализ на профила на ученика, използващ булинг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  <w:rPr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  <w:rPr>
                <w:lang w:val="ru-RU"/>
              </w:rPr>
            </w:pPr>
            <w:r w:rsidRPr="009309DE">
              <w:rPr>
                <w:lang w:val="ru-RU"/>
              </w:rPr>
              <w:t>12 лв.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  <w:rPr>
                <w:lang w:val="ru-RU"/>
              </w:rPr>
            </w:pPr>
            <w:r w:rsidRPr="009309DE">
              <w:rPr>
                <w:lang w:val="ru-RU"/>
              </w:rPr>
              <w:t>Време – 1 час.</w:t>
            </w:r>
          </w:p>
        </w:tc>
      </w:tr>
      <w:tr w:rsidR="0060602B" w:rsidTr="00960AC1">
        <w:trPr>
          <w:trHeight w:val="474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b/>
                <w:bCs/>
              </w:rPr>
              <w:t>Дейности по разработване и въвеждане на защитна мрежа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</w:tr>
      <w:tr w:rsidR="0060602B" w:rsidTr="00960AC1">
        <w:trPr>
          <w:trHeight w:val="474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en-GB"/>
              </w:rPr>
              <w:t>1</w:t>
            </w:r>
            <w:r>
              <w:t>2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5362AF" w:rsidP="00F054FD">
            <w:pPr>
              <w:spacing w:before="100" w:beforeAutospacing="1" w:after="100" w:afterAutospacing="1"/>
              <w:jc w:val="both"/>
            </w:pPr>
            <w:r>
              <w:t xml:space="preserve">Актуализиране </w:t>
            </w:r>
            <w:r w:rsidR="0060602B" w:rsidRPr="009309DE">
              <w:t>на правила и процедури за работа с: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5362AF" w:rsidP="00F054FD">
            <w:pPr>
              <w:spacing w:before="100" w:beforeAutospacing="1" w:after="100" w:afterAutospacing="1"/>
              <w:jc w:val="both"/>
            </w:pPr>
            <w:r>
              <w:rPr>
                <w:lang w:val="ru-RU"/>
              </w:rPr>
              <w:t>Време – 10</w:t>
            </w:r>
            <w:r w:rsidR="0060602B" w:rsidRPr="009309DE">
              <w:rPr>
                <w:lang w:val="ru-RU"/>
              </w:rPr>
              <w:t xml:space="preserve"> дни</w:t>
            </w:r>
          </w:p>
        </w:tc>
      </w:tr>
      <w:tr w:rsidR="0060602B" w:rsidTr="00960AC1">
        <w:trPr>
          <w:trHeight w:val="474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t>Дете, жертва на тормоз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en-GB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en-GB"/>
              </w:rPr>
              <w:t> </w:t>
            </w:r>
          </w:p>
        </w:tc>
      </w:tr>
      <w:tr w:rsidR="0060602B" w:rsidTr="00960AC1">
        <w:trPr>
          <w:trHeight w:val="474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en-GB"/>
              </w:rPr>
              <w:t> 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t>Дете, упражнило тормоз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en-GB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en-GB"/>
              </w:rPr>
              <w:t> </w:t>
            </w:r>
          </w:p>
        </w:tc>
      </w:tr>
      <w:tr w:rsidR="0060602B" w:rsidTr="00960AC1">
        <w:trPr>
          <w:trHeight w:val="474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en-GB"/>
              </w:rPr>
              <w:t> 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t>Деца, които помагат и подкрепят тормоза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</w:tr>
      <w:tr w:rsidR="0060602B" w:rsidTr="00960AC1">
        <w:trPr>
          <w:trHeight w:val="474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t>Децата наблюдатели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en-GB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en-GB"/>
              </w:rPr>
              <w:t> </w:t>
            </w:r>
          </w:p>
        </w:tc>
      </w:tr>
      <w:tr w:rsidR="0060602B" w:rsidTr="00960AC1">
        <w:trPr>
          <w:trHeight w:val="474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en-GB"/>
              </w:rPr>
              <w:t>1</w:t>
            </w:r>
            <w:r>
              <w:t>3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5362AF" w:rsidP="005362AF">
            <w:pPr>
              <w:spacing w:before="100" w:beforeAutospacing="1" w:after="100" w:afterAutospacing="1"/>
              <w:jc w:val="both"/>
            </w:pPr>
            <w:r>
              <w:t xml:space="preserve">Актуализиране </w:t>
            </w:r>
            <w:r w:rsidR="0060602B" w:rsidRPr="009309DE">
              <w:t>на правила и процедури за регистриране на ситуации на тормоз, насочване към други служби и обмен на информация с други учебни заведения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Време – 5дни</w:t>
            </w:r>
          </w:p>
        </w:tc>
      </w:tr>
      <w:tr w:rsidR="0060602B" w:rsidTr="00960AC1">
        <w:trPr>
          <w:trHeight w:val="474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en-GB"/>
              </w:rPr>
              <w:t>1</w:t>
            </w:r>
            <w:r>
              <w:t>4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t>Взаимодействие и решаване на конфликти между ученици, учители, родители и училищно ръководство.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</w:tr>
      <w:tr w:rsidR="0060602B" w:rsidTr="00960AC1">
        <w:trPr>
          <w:trHeight w:val="474"/>
        </w:trPr>
        <w:tc>
          <w:tcPr>
            <w:tcW w:w="4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en-GB"/>
              </w:rPr>
              <w:t>1</w:t>
            </w:r>
            <w:r>
              <w:t>5</w:t>
            </w:r>
          </w:p>
        </w:tc>
        <w:tc>
          <w:tcPr>
            <w:tcW w:w="33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5362AF" w:rsidP="00F054FD">
            <w:pPr>
              <w:spacing w:before="100" w:beforeAutospacing="1" w:after="100" w:afterAutospacing="1"/>
              <w:jc w:val="both"/>
            </w:pPr>
            <w:r>
              <w:t xml:space="preserve">Актуализиране на </w:t>
            </w:r>
            <w:r w:rsidR="0060602B" w:rsidRPr="009309DE">
              <w:t>единен регистър за регистриране на ситуации на тормоз в училището. Регистърът да включва описание на ситуацията, вида тормоз, участници, наблюдатели, предприети мерки.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60602B" w:rsidP="00F054FD">
            <w:pPr>
              <w:spacing w:before="100" w:beforeAutospacing="1" w:after="100" w:afterAutospacing="1"/>
              <w:jc w:val="both"/>
            </w:pPr>
            <w:r w:rsidRPr="009309DE">
              <w:rPr>
                <w:lang w:val="ru-RU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B" w:rsidRPr="009309DE" w:rsidRDefault="005362AF" w:rsidP="00F054FD">
            <w:pPr>
              <w:spacing w:before="100" w:beforeAutospacing="1" w:after="100" w:afterAutospacing="1"/>
              <w:jc w:val="both"/>
            </w:pPr>
            <w:r>
              <w:rPr>
                <w:lang w:val="ru-RU"/>
              </w:rPr>
              <w:t>Време – 5</w:t>
            </w:r>
            <w:r w:rsidR="0060602B" w:rsidRPr="009309DE">
              <w:rPr>
                <w:lang w:val="ru-RU"/>
              </w:rPr>
              <w:t xml:space="preserve"> дни</w:t>
            </w:r>
          </w:p>
        </w:tc>
      </w:tr>
      <w:tr w:rsidR="005362AF" w:rsidTr="00960AC1">
        <w:trPr>
          <w:trHeight w:val="474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62AF" w:rsidRPr="005362AF" w:rsidRDefault="005362AF" w:rsidP="00F054FD">
            <w:pPr>
              <w:spacing w:before="100" w:beforeAutospacing="1" w:after="100" w:afterAutospacing="1"/>
              <w:jc w:val="both"/>
            </w:pPr>
            <w:r>
              <w:t>16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62AF" w:rsidRDefault="005362AF" w:rsidP="00F054FD">
            <w:pPr>
              <w:spacing w:before="100" w:beforeAutospacing="1" w:after="100" w:afterAutospacing="1"/>
              <w:jc w:val="both"/>
            </w:pPr>
            <w:r>
              <w:t xml:space="preserve">Анализ на проявите на училищен тормоз и наличните правила и решения за справяне с него – честота, </w:t>
            </w:r>
            <w:r>
              <w:lastRenderedPageBreak/>
              <w:t>форми, резултати, последствия, налични и липсващи правила /таблица за обобщение и оценка на тормоза на база на проведените анкети/.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62AF" w:rsidRPr="009309DE" w:rsidRDefault="005362AF" w:rsidP="00F054FD">
            <w:pPr>
              <w:spacing w:before="100" w:beforeAutospacing="1" w:after="100" w:afterAutospacing="1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Хартия за анкетни карти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62AF" w:rsidRPr="009309DE" w:rsidRDefault="005362AF" w:rsidP="00F054FD">
            <w:pPr>
              <w:spacing w:before="100" w:beforeAutospacing="1" w:after="100" w:afterAutospacing="1"/>
              <w:jc w:val="both"/>
              <w:rPr>
                <w:lang w:val="ru-RU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62AF" w:rsidRDefault="005362AF" w:rsidP="00F054FD">
            <w:pPr>
              <w:spacing w:before="100" w:beforeAutospacing="1" w:after="100" w:afterAutospacing="1"/>
              <w:jc w:val="both"/>
              <w:rPr>
                <w:lang w:val="ru-RU"/>
              </w:rPr>
            </w:pPr>
            <w:r w:rsidRPr="009309DE">
              <w:t xml:space="preserve">Време – 10 </w:t>
            </w:r>
            <w:r>
              <w:t xml:space="preserve">работни </w:t>
            </w:r>
            <w:r w:rsidRPr="009309DE">
              <w:t>дни</w:t>
            </w:r>
          </w:p>
        </w:tc>
      </w:tr>
    </w:tbl>
    <w:p w:rsidR="0060602B" w:rsidRPr="009309DE" w:rsidRDefault="0060602B" w:rsidP="0060602B">
      <w:pPr>
        <w:spacing w:before="100" w:beforeAutospacing="1" w:after="100" w:afterAutospacing="1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80"/>
          <w:sz w:val="26"/>
          <w:szCs w:val="26"/>
          <w:lang w:val="ru-RU"/>
        </w:rPr>
        <w:lastRenderedPageBreak/>
        <w:t> </w:t>
      </w:r>
    </w:p>
    <w:p w:rsidR="00347236" w:rsidRDefault="00347236"/>
    <w:sectPr w:rsidR="0034723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932" w:rsidRDefault="00281932" w:rsidP="005362AF">
      <w:r>
        <w:separator/>
      </w:r>
    </w:p>
  </w:endnote>
  <w:endnote w:type="continuationSeparator" w:id="0">
    <w:p w:rsidR="00281932" w:rsidRDefault="00281932" w:rsidP="00536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3284853"/>
      <w:docPartObj>
        <w:docPartGallery w:val="Page Numbers (Bottom of Page)"/>
        <w:docPartUnique/>
      </w:docPartObj>
    </w:sdtPr>
    <w:sdtEndPr/>
    <w:sdtContent>
      <w:p w:rsidR="005362AF" w:rsidRDefault="005362A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47B7">
          <w:rPr>
            <w:noProof/>
          </w:rPr>
          <w:t>2</w:t>
        </w:r>
        <w:r>
          <w:fldChar w:fldCharType="end"/>
        </w:r>
      </w:p>
    </w:sdtContent>
  </w:sdt>
  <w:p w:rsidR="005362AF" w:rsidRDefault="005362A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932" w:rsidRDefault="00281932" w:rsidP="005362AF">
      <w:r>
        <w:separator/>
      </w:r>
    </w:p>
  </w:footnote>
  <w:footnote w:type="continuationSeparator" w:id="0">
    <w:p w:rsidR="00281932" w:rsidRDefault="00281932" w:rsidP="00536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65BDB"/>
    <w:multiLevelType w:val="hybridMultilevel"/>
    <w:tmpl w:val="2ACC1978"/>
    <w:lvl w:ilvl="0" w:tplc="FBB0495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0FD7783"/>
    <w:multiLevelType w:val="hybridMultilevel"/>
    <w:tmpl w:val="237CC33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23B59CF"/>
    <w:multiLevelType w:val="hybridMultilevel"/>
    <w:tmpl w:val="9410B8D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02B"/>
    <w:rsid w:val="00011DCB"/>
    <w:rsid w:val="000247B7"/>
    <w:rsid w:val="000B4797"/>
    <w:rsid w:val="000C35BB"/>
    <w:rsid w:val="000E09AF"/>
    <w:rsid w:val="001422B4"/>
    <w:rsid w:val="001A2C49"/>
    <w:rsid w:val="00203922"/>
    <w:rsid w:val="00205224"/>
    <w:rsid w:val="002817F8"/>
    <w:rsid w:val="00281932"/>
    <w:rsid w:val="002C0C0E"/>
    <w:rsid w:val="002D6196"/>
    <w:rsid w:val="00305440"/>
    <w:rsid w:val="00312444"/>
    <w:rsid w:val="003326EE"/>
    <w:rsid w:val="00347236"/>
    <w:rsid w:val="00351581"/>
    <w:rsid w:val="00370AEA"/>
    <w:rsid w:val="003938A5"/>
    <w:rsid w:val="003D559E"/>
    <w:rsid w:val="003E2EE7"/>
    <w:rsid w:val="00414C2D"/>
    <w:rsid w:val="00420DA2"/>
    <w:rsid w:val="00491A21"/>
    <w:rsid w:val="004C704C"/>
    <w:rsid w:val="00517C4C"/>
    <w:rsid w:val="005242C4"/>
    <w:rsid w:val="005362AF"/>
    <w:rsid w:val="00582F66"/>
    <w:rsid w:val="005E6701"/>
    <w:rsid w:val="0060602B"/>
    <w:rsid w:val="00650F2E"/>
    <w:rsid w:val="006848F3"/>
    <w:rsid w:val="00722994"/>
    <w:rsid w:val="007319D0"/>
    <w:rsid w:val="007772A2"/>
    <w:rsid w:val="00782E95"/>
    <w:rsid w:val="007866F3"/>
    <w:rsid w:val="007C38E7"/>
    <w:rsid w:val="00806DAC"/>
    <w:rsid w:val="00840F60"/>
    <w:rsid w:val="00873C9F"/>
    <w:rsid w:val="00890192"/>
    <w:rsid w:val="008B3528"/>
    <w:rsid w:val="008D5C1A"/>
    <w:rsid w:val="008E3AC9"/>
    <w:rsid w:val="009175C2"/>
    <w:rsid w:val="00925C86"/>
    <w:rsid w:val="00960AC1"/>
    <w:rsid w:val="00982BD6"/>
    <w:rsid w:val="00A11AC1"/>
    <w:rsid w:val="00A3555A"/>
    <w:rsid w:val="00A626B2"/>
    <w:rsid w:val="00AA51BF"/>
    <w:rsid w:val="00B222C5"/>
    <w:rsid w:val="00B4045A"/>
    <w:rsid w:val="00B463A4"/>
    <w:rsid w:val="00B52EC7"/>
    <w:rsid w:val="00B657AB"/>
    <w:rsid w:val="00BE25D7"/>
    <w:rsid w:val="00BE7FB5"/>
    <w:rsid w:val="00C304C2"/>
    <w:rsid w:val="00C32D75"/>
    <w:rsid w:val="00C6316B"/>
    <w:rsid w:val="00C808C5"/>
    <w:rsid w:val="00CA39EE"/>
    <w:rsid w:val="00CD67FE"/>
    <w:rsid w:val="00CF48F3"/>
    <w:rsid w:val="00D070FF"/>
    <w:rsid w:val="00D1242B"/>
    <w:rsid w:val="00D14016"/>
    <w:rsid w:val="00D45F36"/>
    <w:rsid w:val="00D615BB"/>
    <w:rsid w:val="00D768AF"/>
    <w:rsid w:val="00DA7DB1"/>
    <w:rsid w:val="00DC2674"/>
    <w:rsid w:val="00E53F2D"/>
    <w:rsid w:val="00E67EE1"/>
    <w:rsid w:val="00E96DBA"/>
    <w:rsid w:val="00EB0ACB"/>
    <w:rsid w:val="00EF0916"/>
    <w:rsid w:val="00F85F5B"/>
    <w:rsid w:val="00F87856"/>
    <w:rsid w:val="00F92563"/>
    <w:rsid w:val="00FA0691"/>
    <w:rsid w:val="00FB1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A21"/>
    <w:rPr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A2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rsid w:val="0060602B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rsid w:val="0060602B"/>
    <w:rPr>
      <w:sz w:val="24"/>
      <w:szCs w:val="24"/>
      <w:lang w:eastAsia="bg-BG"/>
    </w:rPr>
  </w:style>
  <w:style w:type="paragraph" w:styleId="3">
    <w:name w:val="Body Text Indent 3"/>
    <w:basedOn w:val="a"/>
    <w:link w:val="30"/>
    <w:rsid w:val="0060602B"/>
    <w:pPr>
      <w:spacing w:before="100" w:beforeAutospacing="1" w:after="100" w:afterAutospacing="1"/>
    </w:pPr>
  </w:style>
  <w:style w:type="character" w:customStyle="1" w:styleId="30">
    <w:name w:val="Основен текст с отстъп 3 Знак"/>
    <w:basedOn w:val="a0"/>
    <w:link w:val="3"/>
    <w:rsid w:val="0060602B"/>
    <w:rPr>
      <w:sz w:val="24"/>
      <w:szCs w:val="24"/>
      <w:lang w:eastAsia="bg-BG"/>
    </w:rPr>
  </w:style>
  <w:style w:type="character" w:customStyle="1" w:styleId="apple-converted-space">
    <w:name w:val="apple-converted-space"/>
    <w:basedOn w:val="a0"/>
    <w:rsid w:val="0060602B"/>
  </w:style>
  <w:style w:type="paragraph" w:styleId="a6">
    <w:name w:val="footer"/>
    <w:basedOn w:val="a"/>
    <w:link w:val="a7"/>
    <w:uiPriority w:val="99"/>
    <w:unhideWhenUsed/>
    <w:rsid w:val="005362AF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5362AF"/>
    <w:rPr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0247B7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0247B7"/>
    <w:rPr>
      <w:rFonts w:ascii="Tahoma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A21"/>
    <w:rPr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A2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rsid w:val="0060602B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rsid w:val="0060602B"/>
    <w:rPr>
      <w:sz w:val="24"/>
      <w:szCs w:val="24"/>
      <w:lang w:eastAsia="bg-BG"/>
    </w:rPr>
  </w:style>
  <w:style w:type="paragraph" w:styleId="3">
    <w:name w:val="Body Text Indent 3"/>
    <w:basedOn w:val="a"/>
    <w:link w:val="30"/>
    <w:rsid w:val="0060602B"/>
    <w:pPr>
      <w:spacing w:before="100" w:beforeAutospacing="1" w:after="100" w:afterAutospacing="1"/>
    </w:pPr>
  </w:style>
  <w:style w:type="character" w:customStyle="1" w:styleId="30">
    <w:name w:val="Основен текст с отстъп 3 Знак"/>
    <w:basedOn w:val="a0"/>
    <w:link w:val="3"/>
    <w:rsid w:val="0060602B"/>
    <w:rPr>
      <w:sz w:val="24"/>
      <w:szCs w:val="24"/>
      <w:lang w:eastAsia="bg-BG"/>
    </w:rPr>
  </w:style>
  <w:style w:type="character" w:customStyle="1" w:styleId="apple-converted-space">
    <w:name w:val="apple-converted-space"/>
    <w:basedOn w:val="a0"/>
    <w:rsid w:val="0060602B"/>
  </w:style>
  <w:style w:type="paragraph" w:styleId="a6">
    <w:name w:val="footer"/>
    <w:basedOn w:val="a"/>
    <w:link w:val="a7"/>
    <w:uiPriority w:val="99"/>
    <w:unhideWhenUsed/>
    <w:rsid w:val="005362AF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5362AF"/>
    <w:rPr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0247B7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0247B7"/>
    <w:rPr>
      <w:rFonts w:ascii="Tahoma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http://s6.netlogstatic.com/bg/p/oo/75825905_3005353_2293272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ewsPrint">
      <a:majorFont>
        <a:latin typeface="Impact"/>
        <a:ea typeface=""/>
        <a:cs typeface=""/>
        <a:font script="Jpan" typeface="HGP創英角ｺﾞｼｯｸUB"/>
        <a:font script="Hang" typeface="HY견고딕"/>
        <a:font script="Hans" typeface="微软雅黑"/>
        <a:font script="Hant" typeface="微軟正黑體"/>
        <a:font script="Arab" typeface="Tahoma"/>
        <a:font script="Hebr" typeface="To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A1C13-97E4-4AA1-9C27-0C25C95C4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1430</Words>
  <Characters>8153</Characters>
  <Application>Microsoft Office Word</Application>
  <DocSecurity>0</DocSecurity>
  <Lines>67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2019-09-04T11:22:00Z</cp:lastPrinted>
  <dcterms:created xsi:type="dcterms:W3CDTF">2019-09-04T11:23:00Z</dcterms:created>
  <dcterms:modified xsi:type="dcterms:W3CDTF">2019-09-04T11:23:00Z</dcterms:modified>
</cp:coreProperties>
</file>